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F8" w:rsidRPr="00711902" w:rsidRDefault="002772F8" w:rsidP="002772F8">
      <w:pPr>
        <w:spacing w:line="500" w:lineRule="exact"/>
        <w:ind w:leftChars="-177" w:left="-425" w:rightChars="-82" w:right="-197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711902">
        <w:rPr>
          <w:rFonts w:ascii="標楷體" w:eastAsia="標楷體" w:hAnsi="標楷體" w:cs="標楷體" w:hint="eastAsia"/>
          <w:b/>
          <w:kern w:val="0"/>
          <w:sz w:val="36"/>
          <w:szCs w:val="36"/>
        </w:rPr>
        <w:t>10</w:t>
      </w:r>
      <w:r w:rsidR="004C47CD">
        <w:rPr>
          <w:rFonts w:ascii="標楷體" w:eastAsia="標楷體" w:hAnsi="標楷體" w:cs="標楷體" w:hint="eastAsia"/>
          <w:b/>
          <w:kern w:val="0"/>
          <w:sz w:val="36"/>
          <w:szCs w:val="36"/>
        </w:rPr>
        <w:t>7</w:t>
      </w:r>
      <w:proofErr w:type="gramEnd"/>
      <w:r w:rsidRPr="00711902">
        <w:rPr>
          <w:rFonts w:ascii="標楷體" w:eastAsia="標楷體" w:hAnsi="標楷體" w:cs="標楷體" w:hint="eastAsia"/>
          <w:b/>
          <w:kern w:val="0"/>
          <w:sz w:val="36"/>
          <w:szCs w:val="36"/>
        </w:rPr>
        <w:t>年度</w:t>
      </w:r>
      <w:r w:rsidR="00503A26">
        <w:rPr>
          <w:rFonts w:ascii="標楷體" w:eastAsia="標楷體" w:hAnsi="標楷體" w:cs="標楷體" w:hint="eastAsia"/>
          <w:b/>
          <w:kern w:val="0"/>
          <w:sz w:val="36"/>
          <w:szCs w:val="36"/>
        </w:rPr>
        <w:t>上</w:t>
      </w:r>
      <w:r w:rsidR="00503A26" w:rsidRPr="00711902">
        <w:rPr>
          <w:rFonts w:ascii="標楷體" w:eastAsia="標楷體" w:hAnsi="標楷體" w:cs="標楷體" w:hint="eastAsia"/>
          <w:b/>
          <w:kern w:val="0"/>
          <w:sz w:val="36"/>
          <w:szCs w:val="36"/>
        </w:rPr>
        <w:t>半年</w:t>
      </w:r>
      <w:r w:rsidR="004C47CD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="004C47CD">
        <w:rPr>
          <w:rFonts w:ascii="標楷體" w:eastAsia="標楷體" w:hAnsi="標楷體" w:hint="eastAsia"/>
          <w:b/>
          <w:sz w:val="36"/>
          <w:szCs w:val="36"/>
        </w:rPr>
        <w:t>適齡兒</w:t>
      </w:r>
      <w:proofErr w:type="gramEnd"/>
      <w:r w:rsidR="004C47CD">
        <w:rPr>
          <w:rFonts w:ascii="標楷體" w:eastAsia="標楷體" w:hAnsi="標楷體" w:hint="eastAsia"/>
          <w:b/>
          <w:sz w:val="36"/>
          <w:szCs w:val="36"/>
        </w:rPr>
        <w:t>少</w:t>
      </w:r>
      <w:r w:rsidRPr="00711902">
        <w:rPr>
          <w:rFonts w:ascii="標楷體" w:eastAsia="標楷體" w:hAnsi="標楷體" w:hint="eastAsia"/>
          <w:b/>
          <w:sz w:val="36"/>
          <w:szCs w:val="36"/>
        </w:rPr>
        <w:t>電視節目</w:t>
      </w:r>
      <w:r w:rsidR="009F2444">
        <w:rPr>
          <w:rFonts w:ascii="標楷體" w:eastAsia="標楷體" w:hAnsi="標楷體" w:hint="eastAsia"/>
          <w:b/>
          <w:sz w:val="36"/>
          <w:szCs w:val="36"/>
        </w:rPr>
        <w:t>評選活動</w:t>
      </w:r>
      <w:r w:rsidRPr="00711902">
        <w:rPr>
          <w:rFonts w:ascii="標楷體" w:eastAsia="標楷體" w:hAnsi="標楷體" w:hint="eastAsia"/>
          <w:b/>
          <w:sz w:val="36"/>
          <w:szCs w:val="36"/>
        </w:rPr>
        <w:t>」</w:t>
      </w:r>
      <w:r w:rsidRPr="00711902">
        <w:rPr>
          <w:rFonts w:ascii="標楷體" w:eastAsia="標楷體" w:hAnsi="標楷體" w:cs="標楷體" w:hint="eastAsia"/>
          <w:b/>
          <w:kern w:val="0"/>
          <w:sz w:val="36"/>
          <w:szCs w:val="36"/>
        </w:rPr>
        <w:t>參加辦法</w:t>
      </w:r>
    </w:p>
    <w:p w:rsidR="002772F8" w:rsidRPr="00942653" w:rsidRDefault="002772F8" w:rsidP="00942653">
      <w:pPr>
        <w:pStyle w:val="a6"/>
        <w:widowControl/>
        <w:numPr>
          <w:ilvl w:val="0"/>
          <w:numId w:val="8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42653">
        <w:rPr>
          <w:rFonts w:ascii="標楷體" w:eastAsia="標楷體" w:hAnsi="標楷體" w:hint="eastAsia"/>
          <w:b/>
          <w:bCs/>
          <w:sz w:val="28"/>
          <w:szCs w:val="28"/>
        </w:rPr>
        <w:t>宗旨：</w:t>
      </w:r>
      <w:bookmarkStart w:id="0" w:name="_GoBack"/>
      <w:bookmarkEnd w:id="0"/>
    </w:p>
    <w:p w:rsidR="002772F8" w:rsidRPr="00711902" w:rsidRDefault="002772F8" w:rsidP="00942653">
      <w:pPr>
        <w:tabs>
          <w:tab w:val="num" w:pos="990"/>
        </w:tabs>
        <w:spacing w:line="276" w:lineRule="auto"/>
        <w:ind w:leftChars="354" w:left="850"/>
        <w:jc w:val="both"/>
        <w:rPr>
          <w:rFonts w:ascii="標楷體" w:eastAsia="標楷體" w:hAnsi="標楷體"/>
          <w:bCs/>
        </w:rPr>
      </w:pPr>
      <w:r w:rsidRPr="00711902">
        <w:rPr>
          <w:rFonts w:ascii="標楷體" w:eastAsia="標楷體" w:hAnsi="標楷體" w:hint="eastAsia"/>
        </w:rPr>
        <w:t xml:space="preserve">    為鼓勵電視業者提升節目製播品質、提供</w:t>
      </w:r>
      <w:proofErr w:type="gramStart"/>
      <w:r w:rsidRPr="00711902">
        <w:rPr>
          <w:rFonts w:ascii="標楷體" w:eastAsia="標楷體" w:hAnsi="標楷體" w:hint="eastAsia"/>
        </w:rPr>
        <w:t>兒</w:t>
      </w:r>
      <w:r w:rsidR="004C47CD">
        <w:rPr>
          <w:rFonts w:ascii="標楷體" w:eastAsia="標楷體" w:hAnsi="標楷體" w:hint="eastAsia"/>
        </w:rPr>
        <w:t>少</w:t>
      </w:r>
      <w:r w:rsidRPr="00711902">
        <w:rPr>
          <w:rFonts w:ascii="標楷體" w:eastAsia="標楷體" w:hAnsi="標楷體" w:hint="eastAsia"/>
        </w:rPr>
        <w:t>更好</w:t>
      </w:r>
      <w:proofErr w:type="gramEnd"/>
      <w:r w:rsidRPr="00711902">
        <w:rPr>
          <w:rFonts w:ascii="標楷體" w:eastAsia="標楷體" w:hAnsi="標楷體" w:hint="eastAsia"/>
        </w:rPr>
        <w:t>的觀看節目環境，國家通訊傳播委員會委託財團法人台灣媒體觀察教育基金會（以下簡稱本會）辦理「</w:t>
      </w:r>
      <w:proofErr w:type="gramStart"/>
      <w:r w:rsidRPr="00711902">
        <w:rPr>
          <w:rFonts w:ascii="標楷體" w:eastAsia="標楷體" w:hAnsi="標楷體" w:hint="eastAsia"/>
        </w:rPr>
        <w:t>適齡兒</w:t>
      </w:r>
      <w:proofErr w:type="gramEnd"/>
      <w:r w:rsidR="004C47CD">
        <w:rPr>
          <w:rFonts w:ascii="標楷體" w:eastAsia="標楷體" w:hAnsi="標楷體" w:hint="eastAsia"/>
        </w:rPr>
        <w:t>少</w:t>
      </w:r>
      <w:r w:rsidRPr="00711902">
        <w:rPr>
          <w:rFonts w:ascii="標楷體" w:eastAsia="標楷體" w:hAnsi="標楷體" w:hint="eastAsia"/>
        </w:rPr>
        <w:t>電視節目」評選，本會將</w:t>
      </w:r>
      <w:r w:rsidR="00FA0FF7" w:rsidRPr="00711902">
        <w:rPr>
          <w:rFonts w:ascii="標楷體" w:eastAsia="標楷體" w:hAnsi="標楷體" w:hint="eastAsia"/>
        </w:rPr>
        <w:t>每</w:t>
      </w:r>
      <w:r w:rsidRPr="00711902">
        <w:rPr>
          <w:rFonts w:ascii="標楷體" w:eastAsia="標楷體" w:hAnsi="標楷體" w:hint="eastAsia"/>
        </w:rPr>
        <w:t>半年一次</w:t>
      </w:r>
      <w:r w:rsidR="00DD007C" w:rsidRPr="00711902">
        <w:rPr>
          <w:rFonts w:ascii="標楷體" w:eastAsia="標楷體" w:hAnsi="標楷體" w:hint="eastAsia"/>
        </w:rPr>
        <w:t>進行</w:t>
      </w:r>
      <w:r w:rsidRPr="00711902">
        <w:rPr>
          <w:rFonts w:ascii="標楷體" w:eastAsia="標楷體" w:hAnsi="標楷體" w:hint="eastAsia"/>
        </w:rPr>
        <w:t>「</w:t>
      </w:r>
      <w:proofErr w:type="gramStart"/>
      <w:r w:rsidRPr="00711902">
        <w:rPr>
          <w:rFonts w:ascii="標楷體" w:eastAsia="標楷體" w:hAnsi="標楷體" w:hint="eastAsia"/>
        </w:rPr>
        <w:t>適齡兒</w:t>
      </w:r>
      <w:proofErr w:type="gramEnd"/>
      <w:r w:rsidR="004C47CD">
        <w:rPr>
          <w:rFonts w:ascii="標楷體" w:eastAsia="標楷體" w:hAnsi="標楷體" w:hint="eastAsia"/>
        </w:rPr>
        <w:t>少</w:t>
      </w:r>
      <w:r w:rsidRPr="00711902">
        <w:rPr>
          <w:rFonts w:ascii="標楷體" w:eastAsia="標楷體" w:hAnsi="標楷體" w:hint="eastAsia"/>
        </w:rPr>
        <w:t>電視節目」評選作業，</w:t>
      </w:r>
      <w:r w:rsidRPr="00711902">
        <w:rPr>
          <w:rFonts w:ascii="標楷體" w:eastAsia="標楷體" w:hAnsi="標楷體" w:hint="eastAsia"/>
          <w:bCs/>
        </w:rPr>
        <w:t>針對</w:t>
      </w:r>
      <w:r w:rsidR="00AA0B35" w:rsidRPr="00846FFE">
        <w:rPr>
          <w:rFonts w:ascii="標楷體" w:eastAsia="標楷體" w:hAnsi="標楷體" w:hint="eastAsia"/>
          <w:bCs/>
        </w:rPr>
        <w:t>首次製</w:t>
      </w:r>
      <w:r w:rsidR="005C060A" w:rsidRPr="00846FFE">
        <w:rPr>
          <w:rFonts w:ascii="標楷體" w:eastAsia="標楷體" w:hAnsi="標楷體" w:hint="eastAsia"/>
          <w:bCs/>
        </w:rPr>
        <w:t>作或播</w:t>
      </w:r>
      <w:r w:rsidR="005C060A">
        <w:rPr>
          <w:rFonts w:ascii="標楷體" w:eastAsia="標楷體" w:hAnsi="標楷體" w:hint="eastAsia"/>
          <w:bCs/>
          <w:color w:val="7030A0"/>
        </w:rPr>
        <w:t>出</w:t>
      </w:r>
      <w:r w:rsidRPr="00711902">
        <w:rPr>
          <w:rFonts w:ascii="標楷體" w:eastAsia="標楷體" w:hAnsi="標楷體" w:hint="eastAsia"/>
          <w:bCs/>
        </w:rPr>
        <w:t>且已經持續播出超過</w:t>
      </w:r>
      <w:r w:rsidR="0022254E" w:rsidRPr="0022254E">
        <w:rPr>
          <w:rFonts w:ascii="標楷體" w:eastAsia="標楷體" w:hAnsi="標楷體" w:hint="eastAsia"/>
          <w:b/>
          <w:bCs/>
        </w:rPr>
        <w:t>2個月</w:t>
      </w:r>
      <w:r w:rsidRPr="0022254E">
        <w:rPr>
          <w:rFonts w:ascii="標楷體" w:eastAsia="標楷體" w:hAnsi="標楷體" w:hint="eastAsia"/>
          <w:b/>
          <w:bCs/>
        </w:rPr>
        <w:t>或</w:t>
      </w:r>
      <w:r w:rsidR="00C84804" w:rsidRPr="0022254E">
        <w:rPr>
          <w:rFonts w:ascii="標楷體" w:eastAsia="標楷體" w:hAnsi="標楷體" w:hint="eastAsia"/>
          <w:b/>
          <w:bCs/>
        </w:rPr>
        <w:t>8</w:t>
      </w:r>
      <w:r w:rsidR="003A5475" w:rsidRPr="0022254E">
        <w:rPr>
          <w:rFonts w:ascii="標楷體" w:eastAsia="標楷體" w:hAnsi="標楷體" w:hint="eastAsia"/>
          <w:b/>
          <w:bCs/>
        </w:rPr>
        <w:t>集</w:t>
      </w:r>
      <w:r w:rsidRPr="0022254E">
        <w:rPr>
          <w:rFonts w:ascii="標楷體" w:eastAsia="標楷體" w:hAnsi="標楷體" w:hint="eastAsia"/>
          <w:b/>
          <w:bCs/>
        </w:rPr>
        <w:t>以上</w:t>
      </w:r>
      <w:r w:rsidR="0022254E" w:rsidRPr="0022254E">
        <w:rPr>
          <w:rFonts w:ascii="標楷體" w:eastAsia="標楷體" w:hAnsi="標楷體" w:hint="eastAsia"/>
          <w:b/>
          <w:bCs/>
        </w:rPr>
        <w:t>(含8集)</w:t>
      </w:r>
      <w:r w:rsidR="0056083A">
        <w:rPr>
          <w:rFonts w:ascii="標楷體" w:eastAsia="標楷體" w:hAnsi="標楷體" w:hint="eastAsia"/>
          <w:bCs/>
        </w:rPr>
        <w:t>之兒少</w:t>
      </w:r>
      <w:r w:rsidRPr="00711902">
        <w:rPr>
          <w:rFonts w:ascii="標楷體" w:eastAsia="標楷體" w:hAnsi="標楷體" w:hint="eastAsia"/>
          <w:bCs/>
        </w:rPr>
        <w:t>節目（觀看</w:t>
      </w:r>
      <w:r w:rsidRPr="004C47CD">
        <w:rPr>
          <w:rFonts w:ascii="標楷體" w:eastAsia="標楷體" w:hAnsi="標楷體" w:hint="eastAsia"/>
          <w:b/>
          <w:bCs/>
        </w:rPr>
        <w:t>年齡層設定在</w:t>
      </w:r>
      <w:r w:rsidRPr="004C47CD">
        <w:rPr>
          <w:rFonts w:ascii="標楷體" w:eastAsia="標楷體" w:hAnsi="標楷體" w:hint="eastAsia"/>
          <w:b/>
          <w:bCs/>
          <w:color w:val="FF0000"/>
        </w:rPr>
        <w:t>1</w:t>
      </w:r>
      <w:r w:rsidR="004C47CD" w:rsidRPr="004C47CD">
        <w:rPr>
          <w:rFonts w:ascii="標楷體" w:eastAsia="標楷體" w:hAnsi="標楷體" w:hint="eastAsia"/>
          <w:b/>
          <w:bCs/>
          <w:color w:val="FF0000"/>
        </w:rPr>
        <w:t>5</w:t>
      </w:r>
      <w:r w:rsidRPr="004C47CD">
        <w:rPr>
          <w:rFonts w:ascii="標楷體" w:eastAsia="標楷體" w:hAnsi="標楷體" w:hint="eastAsia"/>
          <w:b/>
          <w:bCs/>
          <w:color w:val="FF0000"/>
        </w:rPr>
        <w:t>歲</w:t>
      </w:r>
      <w:r w:rsidRPr="004C47CD">
        <w:rPr>
          <w:rFonts w:ascii="標楷體" w:eastAsia="標楷體" w:hAnsi="標楷體" w:hint="eastAsia"/>
          <w:b/>
          <w:bCs/>
        </w:rPr>
        <w:t>以下</w:t>
      </w:r>
      <w:r w:rsidRPr="00711902">
        <w:rPr>
          <w:rFonts w:ascii="標楷體" w:eastAsia="標楷體" w:hAnsi="標楷體" w:hint="eastAsia"/>
          <w:bCs/>
        </w:rPr>
        <w:t>）</w:t>
      </w:r>
      <w:r w:rsidRPr="00711902">
        <w:rPr>
          <w:rFonts w:ascii="標楷體" w:eastAsia="標楷體" w:hAnsi="標楷體" w:hint="eastAsia"/>
        </w:rPr>
        <w:t>，由專家學者、基層教師、家長與</w:t>
      </w:r>
      <w:r w:rsidR="00DD007C" w:rsidRPr="00711902">
        <w:rPr>
          <w:rFonts w:ascii="標楷體" w:eastAsia="標楷體" w:hAnsi="標楷體" w:hint="eastAsia"/>
        </w:rPr>
        <w:t>非營利</w:t>
      </w:r>
      <w:r w:rsidRPr="00711902">
        <w:rPr>
          <w:rFonts w:ascii="標楷體" w:eastAsia="標楷體" w:hAnsi="標楷體" w:hint="eastAsia"/>
        </w:rPr>
        <w:t>組織工作者等四大領域組成</w:t>
      </w:r>
      <w:r w:rsidRPr="00705CE4">
        <w:rPr>
          <w:rFonts w:ascii="標楷體" w:eastAsia="標楷體" w:hAnsi="標楷體" w:hint="eastAsia"/>
        </w:rPr>
        <w:t>評審</w:t>
      </w:r>
      <w:r w:rsidRPr="00711902">
        <w:rPr>
          <w:rFonts w:ascii="標楷體" w:eastAsia="標楷體" w:hAnsi="標楷體" w:hint="eastAsia"/>
        </w:rPr>
        <w:t>小組，評選出</w:t>
      </w:r>
      <w:r w:rsidRPr="004C47CD">
        <w:rPr>
          <w:rFonts w:ascii="標楷體" w:eastAsia="標楷體" w:hAnsi="標楷體" w:hint="eastAsia"/>
          <w:b/>
          <w:color w:val="FF0000"/>
        </w:rPr>
        <w:t>適合</w:t>
      </w:r>
      <w:r w:rsidRPr="004C47CD">
        <w:rPr>
          <w:rFonts w:ascii="標楷體" w:eastAsia="標楷體" w:hAnsi="標楷體" w:hint="eastAsia"/>
          <w:b/>
          <w:bCs/>
          <w:color w:val="FF0000"/>
        </w:rPr>
        <w:t>1</w:t>
      </w:r>
      <w:r w:rsidR="004C47CD" w:rsidRPr="004C47CD">
        <w:rPr>
          <w:rFonts w:ascii="標楷體" w:eastAsia="標楷體" w:hAnsi="標楷體" w:hint="eastAsia"/>
          <w:b/>
          <w:bCs/>
          <w:color w:val="FF0000"/>
        </w:rPr>
        <w:t>5</w:t>
      </w:r>
      <w:r w:rsidRPr="004C47CD">
        <w:rPr>
          <w:rFonts w:ascii="標楷體" w:eastAsia="標楷體" w:hAnsi="標楷體" w:hint="eastAsia"/>
          <w:b/>
          <w:bCs/>
          <w:color w:val="FF0000"/>
        </w:rPr>
        <w:t>歲以下</w:t>
      </w:r>
      <w:r w:rsidRPr="00711902">
        <w:rPr>
          <w:rFonts w:ascii="標楷體" w:eastAsia="標楷體" w:hAnsi="標楷體" w:hint="eastAsia"/>
        </w:rPr>
        <w:t>兒</w:t>
      </w:r>
      <w:r w:rsidR="004C47CD">
        <w:rPr>
          <w:rFonts w:ascii="標楷體" w:eastAsia="標楷體" w:hAnsi="標楷體" w:hint="eastAsia"/>
        </w:rPr>
        <w:t>少</w:t>
      </w:r>
      <w:r w:rsidRPr="00711902">
        <w:rPr>
          <w:rFonts w:ascii="標楷體" w:eastAsia="標楷體" w:hAnsi="標楷體" w:hint="eastAsia"/>
        </w:rPr>
        <w:t>觀賞</w:t>
      </w:r>
      <w:r w:rsidR="00E229B8" w:rsidRPr="00711902">
        <w:rPr>
          <w:rFonts w:ascii="標楷體" w:eastAsia="標楷體" w:hAnsi="標楷體" w:hint="eastAsia"/>
        </w:rPr>
        <w:t>之</w:t>
      </w:r>
      <w:r w:rsidRPr="00711902">
        <w:rPr>
          <w:rFonts w:ascii="標楷體" w:eastAsia="標楷體" w:hAnsi="標楷體" w:hint="eastAsia"/>
        </w:rPr>
        <w:t>電視節目，並給予「</w:t>
      </w:r>
      <w:proofErr w:type="gramStart"/>
      <w:r w:rsidRPr="00711902">
        <w:rPr>
          <w:rFonts w:ascii="標楷體" w:eastAsia="標楷體" w:hAnsi="標楷體" w:hint="eastAsia"/>
        </w:rPr>
        <w:t>適齡兒</w:t>
      </w:r>
      <w:proofErr w:type="gramEnd"/>
      <w:r w:rsidR="004C47CD">
        <w:rPr>
          <w:rFonts w:ascii="標楷體" w:eastAsia="標楷體" w:hAnsi="標楷體" w:hint="eastAsia"/>
        </w:rPr>
        <w:t>少</w:t>
      </w:r>
      <w:r w:rsidRPr="00711902">
        <w:rPr>
          <w:rFonts w:ascii="標楷體" w:eastAsia="標楷體" w:hAnsi="標楷體" w:hint="eastAsia"/>
        </w:rPr>
        <w:t>電視節目標章」。在評選結果報告書完成後，製作</w:t>
      </w:r>
      <w:r w:rsidR="004C47CD">
        <w:rPr>
          <w:rFonts w:ascii="標楷體" w:eastAsia="標楷體" w:hAnsi="標楷體" w:hint="eastAsia"/>
          <w:color w:val="000000" w:themeColor="text1"/>
        </w:rPr>
        <w:t>「</w:t>
      </w:r>
      <w:proofErr w:type="gramStart"/>
      <w:r w:rsidR="004C47CD">
        <w:rPr>
          <w:rFonts w:ascii="標楷體" w:eastAsia="標楷體" w:hAnsi="標楷體" w:hint="eastAsia"/>
          <w:color w:val="000000" w:themeColor="text1"/>
        </w:rPr>
        <w:t>適齡兒</w:t>
      </w:r>
      <w:proofErr w:type="gramEnd"/>
      <w:r w:rsidR="004C47CD">
        <w:rPr>
          <w:rFonts w:ascii="標楷體" w:eastAsia="標楷體" w:hAnsi="標楷體" w:hint="eastAsia"/>
          <w:color w:val="000000" w:themeColor="text1"/>
        </w:rPr>
        <w:t>少</w:t>
      </w:r>
      <w:r w:rsidRPr="00B05B6B">
        <w:rPr>
          <w:rFonts w:ascii="標楷體" w:eastAsia="標楷體" w:hAnsi="標楷體" w:hint="eastAsia"/>
          <w:color w:val="000000" w:themeColor="text1"/>
        </w:rPr>
        <w:t>電視節目標章」節目單</w:t>
      </w:r>
      <w:r w:rsidR="0056083A">
        <w:rPr>
          <w:rFonts w:ascii="標楷體" w:eastAsia="標楷體" w:hAnsi="標楷體" w:hint="eastAsia"/>
        </w:rPr>
        <w:t>，作為父母、兒少</w:t>
      </w:r>
      <w:r w:rsidRPr="00711902">
        <w:rPr>
          <w:rFonts w:ascii="標楷體" w:eastAsia="標楷體" w:hAnsi="標楷體" w:hint="eastAsia"/>
        </w:rPr>
        <w:t>選擇收視之參考。</w:t>
      </w:r>
    </w:p>
    <w:p w:rsidR="002772F8" w:rsidRPr="00942653" w:rsidRDefault="00267C21" w:rsidP="00942653">
      <w:pPr>
        <w:pStyle w:val="a6"/>
        <w:numPr>
          <w:ilvl w:val="0"/>
          <w:numId w:val="8"/>
        </w:numPr>
        <w:tabs>
          <w:tab w:val="num" w:pos="990"/>
        </w:tabs>
        <w:spacing w:line="276" w:lineRule="auto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報名</w:t>
      </w:r>
      <w:r w:rsidR="002772F8" w:rsidRPr="00942653">
        <w:rPr>
          <w:rFonts w:ascii="標楷體" w:eastAsia="標楷體" w:hAnsi="標楷體" w:hint="eastAsia"/>
          <w:b/>
          <w:bCs/>
          <w:sz w:val="28"/>
          <w:szCs w:val="28"/>
        </w:rPr>
        <w:t>資格：</w:t>
      </w:r>
    </w:p>
    <w:p w:rsidR="00267C21" w:rsidRPr="009F2444" w:rsidRDefault="00267C21" w:rsidP="0056083A">
      <w:pPr>
        <w:numPr>
          <w:ilvl w:val="0"/>
          <w:numId w:val="2"/>
        </w:numPr>
        <w:snapToGrid w:val="0"/>
        <w:spacing w:line="276" w:lineRule="auto"/>
        <w:ind w:left="1276"/>
        <w:jc w:val="both"/>
        <w:rPr>
          <w:rFonts w:ascii="標楷體" w:eastAsia="標楷體" w:hAnsi="標楷體"/>
          <w:bCs/>
        </w:rPr>
      </w:pPr>
      <w:r w:rsidRPr="00267C21">
        <w:rPr>
          <w:rFonts w:ascii="標楷體" w:eastAsia="標楷體" w:hAnsi="標楷體" w:hint="eastAsia"/>
          <w:bCs/>
        </w:rPr>
        <w:t>參加節目皆由電視台報名</w:t>
      </w:r>
      <w:r>
        <w:rPr>
          <w:rFonts w:ascii="標楷體" w:eastAsia="標楷體" w:hAnsi="標楷體" w:hint="eastAsia"/>
          <w:bCs/>
        </w:rPr>
        <w:t>，並備妥報名資料，上傳指定報名網址</w:t>
      </w:r>
      <w:r w:rsidRPr="009F2444">
        <w:rPr>
          <w:rStyle w:val="a9"/>
          <w:rFonts w:ascii="標楷體" w:eastAsia="標楷體" w:hAnsi="標楷體"/>
          <w:b/>
          <w:color w:val="FF0000"/>
        </w:rPr>
        <w:footnoteReference w:id="1"/>
      </w:r>
    </w:p>
    <w:p w:rsidR="002772F8" w:rsidRPr="00711902" w:rsidRDefault="002772F8" w:rsidP="0056083A">
      <w:pPr>
        <w:numPr>
          <w:ilvl w:val="0"/>
          <w:numId w:val="2"/>
        </w:numPr>
        <w:snapToGrid w:val="0"/>
        <w:spacing w:line="276" w:lineRule="auto"/>
        <w:ind w:left="1276"/>
        <w:jc w:val="both"/>
        <w:rPr>
          <w:rFonts w:ascii="標楷體" w:eastAsia="標楷體" w:hAnsi="標楷體"/>
          <w:bCs/>
        </w:rPr>
      </w:pPr>
      <w:r w:rsidRPr="00711902">
        <w:rPr>
          <w:rFonts w:ascii="標楷體" w:eastAsia="標楷體" w:hAnsi="標楷體" w:hint="eastAsia"/>
          <w:bCs/>
        </w:rPr>
        <w:t>報名節目</w:t>
      </w:r>
      <w:r w:rsidRPr="00711902">
        <w:rPr>
          <w:rFonts w:ascii="標楷體" w:eastAsia="標楷體" w:hAnsi="標楷體" w:hint="eastAsia"/>
        </w:rPr>
        <w:t>以</w:t>
      </w:r>
      <w:r w:rsidRPr="004C47CD">
        <w:rPr>
          <w:rFonts w:ascii="標楷體" w:eastAsia="標楷體" w:hAnsi="標楷體" w:hint="eastAsia"/>
          <w:b/>
          <w:color w:val="FF0000"/>
        </w:rPr>
        <w:t>1</w:t>
      </w:r>
      <w:r w:rsidR="004C47CD" w:rsidRPr="004C47CD">
        <w:rPr>
          <w:rFonts w:ascii="標楷體" w:eastAsia="標楷體" w:hAnsi="標楷體" w:hint="eastAsia"/>
          <w:b/>
          <w:color w:val="FF0000"/>
        </w:rPr>
        <w:t>5</w:t>
      </w:r>
      <w:r w:rsidRPr="004C47CD">
        <w:rPr>
          <w:rFonts w:ascii="標楷體" w:eastAsia="標楷體" w:hAnsi="標楷體" w:hint="eastAsia"/>
          <w:b/>
          <w:color w:val="FF0000"/>
        </w:rPr>
        <w:t>歲以下</w:t>
      </w:r>
      <w:r w:rsidRPr="00711902">
        <w:rPr>
          <w:rFonts w:ascii="標楷體" w:eastAsia="標楷體" w:hAnsi="標楷體" w:hint="eastAsia"/>
        </w:rPr>
        <w:t>兒</w:t>
      </w:r>
      <w:r w:rsidR="004C47CD">
        <w:rPr>
          <w:rFonts w:ascii="標楷體" w:eastAsia="標楷體" w:hAnsi="標楷體" w:hint="eastAsia"/>
        </w:rPr>
        <w:t>少</w:t>
      </w:r>
      <w:r w:rsidRPr="00711902">
        <w:rPr>
          <w:rFonts w:ascii="標楷體" w:eastAsia="標楷體" w:hAnsi="標楷體" w:hint="eastAsia"/>
        </w:rPr>
        <w:t>為</w:t>
      </w:r>
      <w:r w:rsidR="00DD007C" w:rsidRPr="00711902">
        <w:rPr>
          <w:rFonts w:ascii="標楷體" w:eastAsia="標楷體" w:hAnsi="標楷體" w:hint="eastAsia"/>
        </w:rPr>
        <w:t>目標</w:t>
      </w:r>
      <w:r w:rsidRPr="00711902">
        <w:rPr>
          <w:rFonts w:ascii="標楷體" w:eastAsia="標楷體" w:hAnsi="標楷體" w:hint="eastAsia"/>
        </w:rPr>
        <w:t>觀眾，且在</w:t>
      </w:r>
      <w:r w:rsidR="004C47CD">
        <w:rPr>
          <w:rFonts w:ascii="標楷體" w:eastAsia="標楷體" w:hAnsi="標楷體" w:hint="eastAsia"/>
        </w:rPr>
        <w:t>報名之</w:t>
      </w:r>
      <w:r w:rsidRPr="00711902">
        <w:rPr>
          <w:rFonts w:ascii="標楷體" w:eastAsia="標楷體" w:hAnsi="標楷體" w:hint="eastAsia"/>
          <w:bCs/>
        </w:rPr>
        <w:t>電視頻道</w:t>
      </w:r>
      <w:r w:rsidRPr="00711902">
        <w:rPr>
          <w:rFonts w:ascii="標楷體" w:eastAsia="標楷體" w:hAnsi="標楷體" w:hint="eastAsia"/>
        </w:rPr>
        <w:t>所</w:t>
      </w:r>
      <w:r w:rsidRPr="00711902">
        <w:rPr>
          <w:rFonts w:ascii="標楷體" w:eastAsia="標楷體" w:hAnsi="標楷體" w:hint="eastAsia"/>
          <w:bCs/>
        </w:rPr>
        <w:t>播出之國內外製作</w:t>
      </w:r>
      <w:r w:rsidRPr="00711902">
        <w:rPr>
          <w:rFonts w:ascii="標楷體" w:eastAsia="標楷體" w:hAnsi="標楷體" w:hint="eastAsia"/>
        </w:rPr>
        <w:t>常態性</w:t>
      </w:r>
      <w:r w:rsidRPr="00711902">
        <w:rPr>
          <w:rFonts w:ascii="標楷體" w:eastAsia="標楷體" w:hAnsi="標楷體" w:hint="eastAsia"/>
          <w:bCs/>
        </w:rPr>
        <w:t>節目，</w:t>
      </w:r>
      <w:r w:rsidRPr="00711902">
        <w:rPr>
          <w:rFonts w:ascii="標楷體" w:eastAsia="標楷體" w:hAnsi="標楷體" w:hint="eastAsia"/>
        </w:rPr>
        <w:t>單一</w:t>
      </w:r>
      <w:r w:rsidR="004C47CD">
        <w:rPr>
          <w:rFonts w:ascii="標楷體" w:eastAsia="標楷體" w:hAnsi="標楷體" w:hint="eastAsia"/>
        </w:rPr>
        <w:t>集</w:t>
      </w:r>
      <w:r w:rsidRPr="00711902">
        <w:rPr>
          <w:rFonts w:ascii="標楷體" w:eastAsia="標楷體" w:hAnsi="標楷體" w:hint="eastAsia"/>
        </w:rPr>
        <w:t>節目播出時間</w:t>
      </w:r>
      <w:r w:rsidR="0022254E">
        <w:rPr>
          <w:rFonts w:ascii="標楷體" w:eastAsia="標楷體" w:hAnsi="標楷體" w:hint="eastAsia"/>
        </w:rPr>
        <w:t>(</w:t>
      </w:r>
      <w:r w:rsidR="00FB752E" w:rsidRPr="00711902">
        <w:rPr>
          <w:rFonts w:ascii="標楷體" w:eastAsia="標楷體" w:hAnsi="標楷體" w:hint="eastAsia"/>
        </w:rPr>
        <w:t>包含廣告</w:t>
      </w:r>
      <w:r w:rsidR="0022254E">
        <w:rPr>
          <w:rFonts w:ascii="標楷體" w:eastAsia="標楷體" w:hAnsi="標楷體" w:hint="eastAsia"/>
        </w:rPr>
        <w:t>)</w:t>
      </w:r>
      <w:r w:rsidRPr="00711902">
        <w:rPr>
          <w:rFonts w:ascii="標楷體" w:eastAsia="標楷體" w:hAnsi="標楷體" w:hint="eastAsia"/>
        </w:rPr>
        <w:t>至少15分鐘。</w:t>
      </w:r>
    </w:p>
    <w:p w:rsidR="002772F8" w:rsidRPr="00711902" w:rsidRDefault="002772F8" w:rsidP="0056083A">
      <w:pPr>
        <w:numPr>
          <w:ilvl w:val="0"/>
          <w:numId w:val="2"/>
        </w:numPr>
        <w:snapToGrid w:val="0"/>
        <w:spacing w:line="276" w:lineRule="auto"/>
        <w:ind w:left="1276" w:hanging="482"/>
        <w:jc w:val="both"/>
        <w:rPr>
          <w:rFonts w:ascii="標楷體" w:eastAsia="標楷體" w:hAnsi="標楷體"/>
          <w:bCs/>
        </w:rPr>
      </w:pPr>
      <w:r w:rsidRPr="00711902">
        <w:rPr>
          <w:rFonts w:ascii="標楷體" w:eastAsia="標楷體" w:hAnsi="標楷體" w:hint="eastAsia"/>
          <w:bCs/>
        </w:rPr>
        <w:t>報名節目</w:t>
      </w:r>
      <w:r w:rsidR="00DD007C" w:rsidRPr="00711902">
        <w:rPr>
          <w:rFonts w:ascii="標楷體" w:eastAsia="標楷體" w:hAnsi="標楷體" w:hint="eastAsia"/>
          <w:bCs/>
        </w:rPr>
        <w:t>須根據</w:t>
      </w:r>
      <w:r w:rsidR="004D354D" w:rsidRPr="00711902">
        <w:rPr>
          <w:rFonts w:ascii="標楷體" w:eastAsia="標楷體" w:hAnsi="標楷體" w:hint="eastAsia"/>
          <w:bCs/>
        </w:rPr>
        <w:t>主題、</w:t>
      </w:r>
      <w:r w:rsidRPr="00711902">
        <w:rPr>
          <w:rFonts w:ascii="標楷體" w:eastAsia="標楷體" w:hAnsi="標楷體" w:hint="eastAsia"/>
          <w:bCs/>
        </w:rPr>
        <w:t>內容及</w:t>
      </w:r>
      <w:r w:rsidR="004D354D" w:rsidRPr="00711902">
        <w:rPr>
          <w:rFonts w:ascii="標楷體" w:eastAsia="標楷體" w:hAnsi="標楷體" w:hint="eastAsia"/>
          <w:bCs/>
        </w:rPr>
        <w:t>節目類型，</w:t>
      </w:r>
      <w:r w:rsidR="00DD007C" w:rsidRPr="00711902">
        <w:rPr>
          <w:rFonts w:ascii="標楷體" w:eastAsia="標楷體" w:hAnsi="標楷體" w:hint="eastAsia"/>
        </w:rPr>
        <w:t>在</w:t>
      </w:r>
      <w:r w:rsidR="004C47CD">
        <w:rPr>
          <w:rFonts w:ascii="標楷體" w:eastAsia="標楷體" w:hAnsi="標楷體" w:hint="eastAsia"/>
        </w:rPr>
        <w:t>3</w:t>
      </w:r>
      <w:r w:rsidR="00DC20A2">
        <w:rPr>
          <w:rFonts w:ascii="標楷體" w:eastAsia="標楷體" w:hAnsi="標楷體" w:hint="eastAsia"/>
          <w:bCs/>
        </w:rPr>
        <w:t>↑</w:t>
      </w:r>
      <w:r w:rsidRPr="00711902">
        <w:rPr>
          <w:rFonts w:ascii="標楷體" w:eastAsia="標楷體" w:hAnsi="標楷體" w:hint="eastAsia"/>
        </w:rPr>
        <w:t>、</w:t>
      </w:r>
      <w:r w:rsidR="004C47CD">
        <w:rPr>
          <w:rFonts w:ascii="標楷體" w:eastAsia="標楷體" w:hAnsi="標楷體" w:hint="eastAsia"/>
        </w:rPr>
        <w:t>5</w:t>
      </w:r>
      <w:r w:rsidR="00DC20A2">
        <w:rPr>
          <w:rFonts w:ascii="標楷體" w:eastAsia="標楷體" w:hAnsi="標楷體" w:hint="eastAsia"/>
          <w:bCs/>
        </w:rPr>
        <w:t>↑</w:t>
      </w:r>
      <w:r w:rsidR="004C47CD">
        <w:rPr>
          <w:rFonts w:ascii="標楷體" w:eastAsia="標楷體" w:hAnsi="標楷體" w:hint="eastAsia"/>
        </w:rPr>
        <w:t>、</w:t>
      </w:r>
      <w:r w:rsidRPr="00711902">
        <w:rPr>
          <w:rFonts w:ascii="標楷體" w:eastAsia="標楷體" w:hAnsi="標楷體" w:hint="eastAsia"/>
        </w:rPr>
        <w:t>7</w:t>
      </w:r>
      <w:r w:rsidR="00DC20A2">
        <w:rPr>
          <w:rFonts w:ascii="標楷體" w:eastAsia="標楷體" w:hAnsi="標楷體" w:hint="eastAsia"/>
          <w:bCs/>
        </w:rPr>
        <w:t>↑</w:t>
      </w:r>
      <w:r w:rsidRPr="00711902">
        <w:rPr>
          <w:rFonts w:ascii="標楷體" w:eastAsia="標楷體" w:hAnsi="標楷體" w:hint="eastAsia"/>
        </w:rPr>
        <w:t>、10</w:t>
      </w:r>
      <w:r w:rsidR="00DC20A2">
        <w:rPr>
          <w:rFonts w:ascii="標楷體" w:eastAsia="標楷體" w:hAnsi="標楷體" w:hint="eastAsia"/>
          <w:bCs/>
        </w:rPr>
        <w:t>↑</w:t>
      </w:r>
      <w:r w:rsidR="004C47CD">
        <w:rPr>
          <w:rFonts w:ascii="標楷體" w:eastAsia="標楷體" w:hAnsi="標楷體" w:hint="eastAsia"/>
        </w:rPr>
        <w:t>、</w:t>
      </w:r>
      <w:r w:rsidRPr="00711902">
        <w:rPr>
          <w:rFonts w:ascii="標楷體" w:eastAsia="標楷體" w:hAnsi="標楷體" w:hint="eastAsia"/>
        </w:rPr>
        <w:t>1</w:t>
      </w:r>
      <w:r w:rsidR="004C47CD">
        <w:rPr>
          <w:rFonts w:ascii="標楷體" w:eastAsia="標楷體" w:hAnsi="標楷體" w:hint="eastAsia"/>
        </w:rPr>
        <w:t>3</w:t>
      </w:r>
      <w:r w:rsidR="00DC20A2">
        <w:rPr>
          <w:rFonts w:ascii="標楷體" w:eastAsia="標楷體" w:hAnsi="標楷體" w:hint="eastAsia"/>
          <w:bCs/>
        </w:rPr>
        <w:t>↑</w:t>
      </w:r>
      <w:r w:rsidR="004C47CD">
        <w:rPr>
          <w:rFonts w:ascii="標楷體" w:eastAsia="標楷體" w:hAnsi="標楷體" w:hint="eastAsia"/>
        </w:rPr>
        <w:t>歲</w:t>
      </w:r>
      <w:r w:rsidR="009F2444" w:rsidRPr="009F2444">
        <w:rPr>
          <w:rStyle w:val="a9"/>
          <w:rFonts w:ascii="標楷體" w:eastAsia="標楷體" w:hAnsi="標楷體"/>
          <w:b/>
          <w:color w:val="FF0000"/>
        </w:rPr>
        <w:footnoteReference w:id="2"/>
      </w:r>
      <w:r w:rsidRPr="00711902">
        <w:rPr>
          <w:rFonts w:ascii="標楷體" w:eastAsia="標楷體" w:hAnsi="標楷體" w:hint="eastAsia"/>
        </w:rPr>
        <w:t>，</w:t>
      </w:r>
      <w:r w:rsidR="004C47CD">
        <w:rPr>
          <w:rFonts w:ascii="標楷體" w:eastAsia="標楷體" w:hAnsi="標楷體" w:hint="eastAsia"/>
        </w:rPr>
        <w:t>五</w:t>
      </w:r>
      <w:r w:rsidR="00DD007C" w:rsidRPr="00711902">
        <w:rPr>
          <w:rFonts w:ascii="標楷體" w:eastAsia="標楷體" w:hAnsi="標楷體" w:hint="eastAsia"/>
        </w:rPr>
        <w:t>個年齡層中</w:t>
      </w:r>
      <w:r w:rsidRPr="00711902">
        <w:rPr>
          <w:rFonts w:ascii="標楷體" w:eastAsia="標楷體" w:hAnsi="標楷體" w:hint="eastAsia"/>
        </w:rPr>
        <w:t>擇</w:t>
      </w:r>
      <w:proofErr w:type="gramStart"/>
      <w:r w:rsidRPr="00711902">
        <w:rPr>
          <w:rFonts w:ascii="標楷體" w:eastAsia="標楷體" w:hAnsi="標楷體" w:hint="eastAsia"/>
        </w:rPr>
        <w:t>一</w:t>
      </w:r>
      <w:proofErr w:type="gramEnd"/>
      <w:r w:rsidRPr="00711902">
        <w:rPr>
          <w:rFonts w:ascii="標楷體" w:eastAsia="標楷體" w:hAnsi="標楷體" w:hint="eastAsia"/>
        </w:rPr>
        <w:t>報名。</w:t>
      </w:r>
      <w:r w:rsidR="004D354D" w:rsidRPr="00711902">
        <w:rPr>
          <w:rFonts w:ascii="標楷體" w:eastAsia="標楷體" w:hAnsi="標楷體" w:hint="eastAsia"/>
        </w:rPr>
        <w:t xml:space="preserve"> </w:t>
      </w:r>
    </w:p>
    <w:p w:rsidR="0022254E" w:rsidRPr="0022254E" w:rsidRDefault="002772F8" w:rsidP="0056083A">
      <w:pPr>
        <w:numPr>
          <w:ilvl w:val="0"/>
          <w:numId w:val="2"/>
        </w:numPr>
        <w:snapToGrid w:val="0"/>
        <w:spacing w:line="276" w:lineRule="auto"/>
        <w:ind w:left="1276"/>
        <w:jc w:val="both"/>
        <w:rPr>
          <w:rFonts w:ascii="標楷體" w:eastAsia="標楷體" w:hAnsi="標楷體"/>
          <w:bCs/>
        </w:rPr>
      </w:pPr>
      <w:r w:rsidRPr="007B170C">
        <w:rPr>
          <w:rFonts w:ascii="標楷體" w:eastAsia="標楷體" w:hAnsi="標楷體" w:hint="eastAsia"/>
        </w:rPr>
        <w:t>報名節目必須為於10</w:t>
      </w:r>
      <w:r w:rsidR="004C47CD">
        <w:rPr>
          <w:rFonts w:ascii="標楷體" w:eastAsia="標楷體" w:hAnsi="標楷體" w:hint="eastAsia"/>
        </w:rPr>
        <w:t>7</w:t>
      </w:r>
      <w:r w:rsidRPr="007B170C">
        <w:rPr>
          <w:rFonts w:ascii="標楷體" w:eastAsia="標楷體" w:hAnsi="標楷體" w:hint="eastAsia"/>
        </w:rPr>
        <w:t>年</w:t>
      </w:r>
      <w:r w:rsidR="004C47CD">
        <w:rPr>
          <w:rFonts w:ascii="標楷體" w:eastAsia="標楷體" w:hAnsi="標楷體" w:hint="eastAsia"/>
        </w:rPr>
        <w:t>1</w:t>
      </w:r>
      <w:r w:rsidRPr="007B170C">
        <w:rPr>
          <w:rFonts w:ascii="標楷體" w:eastAsia="標楷體" w:hAnsi="標楷體" w:hint="eastAsia"/>
        </w:rPr>
        <w:t>至</w:t>
      </w:r>
      <w:r w:rsidR="004C47CD">
        <w:rPr>
          <w:rFonts w:ascii="標楷體" w:eastAsia="標楷體" w:hAnsi="標楷體" w:hint="eastAsia"/>
        </w:rPr>
        <w:t>6</w:t>
      </w:r>
      <w:r w:rsidRPr="007B170C">
        <w:rPr>
          <w:rFonts w:ascii="標楷體" w:eastAsia="標楷體" w:hAnsi="標楷體" w:hint="eastAsia"/>
        </w:rPr>
        <w:t>月間之</w:t>
      </w:r>
      <w:r w:rsidR="00AA0B35" w:rsidRPr="00846FFE">
        <w:rPr>
          <w:rFonts w:ascii="標楷體" w:eastAsia="標楷體" w:hAnsi="標楷體" w:hint="eastAsia"/>
        </w:rPr>
        <w:t>首次製</w:t>
      </w:r>
      <w:r w:rsidRPr="00846FFE">
        <w:rPr>
          <w:rFonts w:ascii="標楷體" w:eastAsia="標楷體" w:hAnsi="標楷體" w:hint="eastAsia"/>
        </w:rPr>
        <w:t>播（</w:t>
      </w:r>
      <w:r w:rsidR="00AA0B35" w:rsidRPr="00846FFE">
        <w:rPr>
          <w:rFonts w:ascii="標楷體" w:eastAsia="標楷體" w:hAnsi="標楷體" w:hint="eastAsia"/>
        </w:rPr>
        <w:t>首次製播</w:t>
      </w:r>
      <w:r w:rsidRPr="007B170C">
        <w:rPr>
          <w:rFonts w:ascii="標楷體" w:eastAsia="標楷體" w:hAnsi="標楷體" w:hint="eastAsia"/>
        </w:rPr>
        <w:t>指該</w:t>
      </w:r>
      <w:r w:rsidR="00FB752E" w:rsidRPr="007B170C">
        <w:rPr>
          <w:rFonts w:ascii="標楷體" w:eastAsia="標楷體" w:hAnsi="標楷體" w:hint="eastAsia"/>
        </w:rPr>
        <w:t>節目在</w:t>
      </w:r>
      <w:r w:rsidR="00C84804">
        <w:rPr>
          <w:rFonts w:ascii="標楷體" w:eastAsia="標楷體" w:hAnsi="標楷體" w:hint="eastAsia"/>
        </w:rPr>
        <w:t>該</w:t>
      </w:r>
      <w:r w:rsidR="00FB752E" w:rsidRPr="007B170C">
        <w:rPr>
          <w:rFonts w:ascii="標楷體" w:eastAsia="標楷體" w:hAnsi="標楷體" w:hint="eastAsia"/>
        </w:rPr>
        <w:t>電視頻道第一次</w:t>
      </w:r>
      <w:r w:rsidR="00AA0B35" w:rsidRPr="00846FFE">
        <w:rPr>
          <w:rFonts w:ascii="標楷體" w:eastAsia="標楷體" w:hAnsi="標楷體" w:hint="eastAsia"/>
        </w:rPr>
        <w:t>製作或</w:t>
      </w:r>
      <w:r w:rsidR="00FB752E" w:rsidRPr="00846FFE">
        <w:rPr>
          <w:rFonts w:ascii="標楷體" w:eastAsia="標楷體" w:hAnsi="標楷體" w:hint="eastAsia"/>
        </w:rPr>
        <w:t>播出</w:t>
      </w:r>
      <w:r w:rsidR="00FB752E" w:rsidRPr="007B170C">
        <w:rPr>
          <w:rFonts w:ascii="標楷體" w:eastAsia="標楷體" w:hAnsi="標楷體" w:hint="eastAsia"/>
        </w:rPr>
        <w:t>）節目，</w:t>
      </w:r>
      <w:r w:rsidR="0022254E">
        <w:rPr>
          <w:rFonts w:ascii="標楷體" w:eastAsia="標楷體" w:hAnsi="標楷體" w:hint="eastAsia"/>
        </w:rPr>
        <w:t>播出時間</w:t>
      </w:r>
      <w:r w:rsidR="0022254E" w:rsidRPr="0022254E">
        <w:rPr>
          <w:rFonts w:ascii="標楷體" w:eastAsia="標楷體" w:hAnsi="標楷體" w:hint="eastAsia"/>
        </w:rPr>
        <w:t>至少已超過</w:t>
      </w:r>
      <w:r w:rsidR="00EE3077">
        <w:rPr>
          <w:rFonts w:ascii="標楷體" w:eastAsia="標楷體" w:hAnsi="標楷體" w:hint="eastAsia"/>
          <w:b/>
        </w:rPr>
        <w:t>2</w:t>
      </w:r>
      <w:r w:rsidR="0022254E" w:rsidRPr="0022254E">
        <w:rPr>
          <w:rFonts w:ascii="標楷體" w:eastAsia="標楷體" w:hAnsi="標楷體" w:hint="eastAsia"/>
          <w:b/>
        </w:rPr>
        <w:t>個月或製作</w:t>
      </w:r>
      <w:r w:rsidR="00EE3077">
        <w:rPr>
          <w:rFonts w:ascii="標楷體" w:eastAsia="標楷體" w:hAnsi="標楷體" w:hint="eastAsia"/>
          <w:b/>
        </w:rPr>
        <w:t>8</w:t>
      </w:r>
      <w:r w:rsidR="0022254E" w:rsidRPr="0022254E">
        <w:rPr>
          <w:rFonts w:ascii="標楷體" w:eastAsia="標楷體" w:hAnsi="標楷體" w:hint="eastAsia"/>
          <w:b/>
        </w:rPr>
        <w:t>集以上(含 8 集)</w:t>
      </w:r>
      <w:r w:rsidR="0022254E" w:rsidRPr="0022254E">
        <w:rPr>
          <w:rFonts w:ascii="標楷體" w:eastAsia="標楷體" w:hAnsi="標楷體" w:hint="eastAsia"/>
        </w:rPr>
        <w:t>。</w:t>
      </w:r>
    </w:p>
    <w:p w:rsidR="0022254E" w:rsidRPr="0022254E" w:rsidRDefault="004C47CD" w:rsidP="0056083A">
      <w:pPr>
        <w:numPr>
          <w:ilvl w:val="0"/>
          <w:numId w:val="2"/>
        </w:numPr>
        <w:snapToGrid w:val="0"/>
        <w:spacing w:line="276" w:lineRule="auto"/>
        <w:ind w:left="1276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預計下</w:t>
      </w:r>
      <w:r w:rsidR="0022254E">
        <w:rPr>
          <w:rFonts w:ascii="標楷體" w:eastAsia="標楷體" w:hAnsi="標楷體" w:hint="eastAsia"/>
          <w:bCs/>
        </w:rPr>
        <w:t>半年播出之新上檔節目，節目存檔數超過</w:t>
      </w:r>
      <w:r w:rsidR="00EE3077">
        <w:rPr>
          <w:rFonts w:ascii="標楷體" w:eastAsia="標楷體" w:hAnsi="標楷體" w:hint="eastAsia"/>
          <w:b/>
        </w:rPr>
        <w:t>2</w:t>
      </w:r>
      <w:r w:rsidR="0022254E" w:rsidRPr="0022254E">
        <w:rPr>
          <w:rFonts w:ascii="標楷體" w:eastAsia="標楷體" w:hAnsi="標楷體" w:hint="eastAsia"/>
          <w:b/>
        </w:rPr>
        <w:t>個月或製作</w:t>
      </w:r>
      <w:r w:rsidR="00EE3077">
        <w:rPr>
          <w:rFonts w:ascii="標楷體" w:eastAsia="標楷體" w:hAnsi="標楷體" w:hint="eastAsia"/>
          <w:b/>
        </w:rPr>
        <w:t>8</w:t>
      </w:r>
      <w:r w:rsidR="0022254E" w:rsidRPr="0022254E">
        <w:rPr>
          <w:rFonts w:ascii="標楷體" w:eastAsia="標楷體" w:hAnsi="標楷體" w:hint="eastAsia"/>
          <w:b/>
        </w:rPr>
        <w:t>集以上(含 8 集)</w:t>
      </w:r>
      <w:r w:rsidR="0022254E" w:rsidRPr="0022254E">
        <w:rPr>
          <w:rFonts w:ascii="標楷體" w:eastAsia="標楷體" w:hAnsi="標楷體" w:hint="eastAsia"/>
        </w:rPr>
        <w:t>亦可報名。</w:t>
      </w:r>
    </w:p>
    <w:p w:rsidR="0022254E" w:rsidRPr="0022254E" w:rsidRDefault="0022254E" w:rsidP="0056083A">
      <w:pPr>
        <w:numPr>
          <w:ilvl w:val="0"/>
          <w:numId w:val="2"/>
        </w:numPr>
        <w:snapToGrid w:val="0"/>
        <w:spacing w:line="276" w:lineRule="auto"/>
        <w:ind w:left="1276"/>
        <w:jc w:val="both"/>
        <w:rPr>
          <w:rFonts w:ascii="標楷體" w:eastAsia="標楷體" w:hAnsi="標楷體"/>
          <w:bCs/>
        </w:rPr>
      </w:pPr>
      <w:r w:rsidRPr="0022254E">
        <w:rPr>
          <w:rFonts w:ascii="標楷體" w:eastAsia="標楷體" w:hAnsi="標楷體" w:hint="eastAsia"/>
          <w:bCs/>
        </w:rPr>
        <w:t>重播節目未曾參加過「適齡兒</w:t>
      </w:r>
      <w:r w:rsidR="00555471" w:rsidRPr="00555471">
        <w:rPr>
          <w:rFonts w:ascii="標楷體" w:eastAsia="標楷體" w:hAnsi="標楷體" w:hint="eastAsia"/>
          <w:bCs/>
        </w:rPr>
        <w:t>童</w:t>
      </w:r>
      <w:r w:rsidRPr="0022254E">
        <w:rPr>
          <w:rFonts w:ascii="標楷體" w:eastAsia="標楷體" w:hAnsi="標楷體" w:hint="eastAsia"/>
          <w:bCs/>
        </w:rPr>
        <w:t>電視節目」評選者，亦可報名。</w:t>
      </w:r>
    </w:p>
    <w:p w:rsidR="002772F8" w:rsidRPr="00942653" w:rsidRDefault="002772F8" w:rsidP="00942653">
      <w:pPr>
        <w:pStyle w:val="a6"/>
        <w:numPr>
          <w:ilvl w:val="0"/>
          <w:numId w:val="8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42653">
        <w:rPr>
          <w:rFonts w:ascii="標楷體" w:eastAsia="標楷體" w:hAnsi="標楷體" w:hint="eastAsia"/>
          <w:b/>
          <w:bCs/>
          <w:sz w:val="28"/>
          <w:szCs w:val="28"/>
        </w:rPr>
        <w:t>申請日期：</w:t>
      </w:r>
    </w:p>
    <w:p w:rsidR="002772F8" w:rsidRPr="00711902" w:rsidRDefault="002772F8" w:rsidP="002772F8">
      <w:pPr>
        <w:pStyle w:val="a6"/>
        <w:spacing w:line="276" w:lineRule="auto"/>
        <w:ind w:leftChars="0" w:left="567"/>
        <w:jc w:val="both"/>
        <w:rPr>
          <w:rFonts w:ascii="標楷體" w:eastAsia="標楷體" w:hAnsi="標楷體"/>
          <w:bCs/>
        </w:rPr>
      </w:pPr>
      <w:proofErr w:type="gramStart"/>
      <w:r w:rsidRPr="00711902">
        <w:rPr>
          <w:rFonts w:ascii="標楷體" w:eastAsia="標楷體" w:hAnsi="標楷體" w:hint="eastAsia"/>
          <w:bCs/>
        </w:rPr>
        <w:t>10</w:t>
      </w:r>
      <w:r w:rsidR="004C47CD">
        <w:rPr>
          <w:rFonts w:ascii="標楷體" w:eastAsia="標楷體" w:hAnsi="標楷體" w:hint="eastAsia"/>
          <w:bCs/>
        </w:rPr>
        <w:t>7</w:t>
      </w:r>
      <w:proofErr w:type="gramEnd"/>
      <w:r w:rsidRPr="00711902">
        <w:rPr>
          <w:rFonts w:ascii="標楷體" w:eastAsia="標楷體" w:hAnsi="標楷體" w:hint="eastAsia"/>
          <w:bCs/>
        </w:rPr>
        <w:t>年度</w:t>
      </w:r>
      <w:r w:rsidR="004C47CD" w:rsidRPr="004C47CD">
        <w:rPr>
          <w:rFonts w:ascii="標楷體" w:eastAsia="標楷體" w:hAnsi="標楷體" w:hint="eastAsia"/>
          <w:bCs/>
        </w:rPr>
        <w:t>上</w:t>
      </w:r>
      <w:r w:rsidRPr="00711902">
        <w:rPr>
          <w:rFonts w:ascii="標楷體" w:eastAsia="標楷體" w:hAnsi="標楷體" w:hint="eastAsia"/>
          <w:bCs/>
        </w:rPr>
        <w:t>半年</w:t>
      </w:r>
      <w:r w:rsidRPr="00711902">
        <w:rPr>
          <w:rFonts w:ascii="標楷體" w:eastAsia="標楷體" w:hAnsi="標楷體" w:hint="eastAsia"/>
        </w:rPr>
        <w:t>「</w:t>
      </w:r>
      <w:proofErr w:type="gramStart"/>
      <w:r w:rsidRPr="00711902">
        <w:rPr>
          <w:rFonts w:ascii="標楷體" w:eastAsia="標楷體" w:hAnsi="標楷體" w:hint="eastAsia"/>
        </w:rPr>
        <w:t>適齡兒</w:t>
      </w:r>
      <w:proofErr w:type="gramEnd"/>
      <w:r w:rsidR="004C47CD">
        <w:rPr>
          <w:rFonts w:ascii="標楷體" w:eastAsia="標楷體" w:hAnsi="標楷體" w:hint="eastAsia"/>
        </w:rPr>
        <w:t>少</w:t>
      </w:r>
      <w:r w:rsidRPr="00711902">
        <w:rPr>
          <w:rFonts w:ascii="標楷體" w:eastAsia="標楷體" w:hAnsi="標楷體" w:hint="eastAsia"/>
        </w:rPr>
        <w:t>電視節目」</w:t>
      </w:r>
      <w:r w:rsidRPr="00711902">
        <w:rPr>
          <w:rFonts w:ascii="標楷體" w:eastAsia="標楷體" w:hAnsi="標楷體" w:hint="eastAsia"/>
          <w:bCs/>
        </w:rPr>
        <w:t>評選作業即將展開，本次評選的截止送件日期為</w:t>
      </w:r>
      <w:r w:rsidR="00942653" w:rsidRPr="00942653">
        <w:rPr>
          <w:rFonts w:ascii="標楷體" w:eastAsia="標楷體" w:hAnsi="標楷體" w:hint="eastAsia"/>
          <w:b/>
          <w:bCs/>
          <w:u w:val="single"/>
        </w:rPr>
        <w:t>5</w:t>
      </w:r>
      <w:r w:rsidRPr="00711902">
        <w:rPr>
          <w:rFonts w:ascii="標楷體" w:eastAsia="標楷體" w:hAnsi="標楷體" w:hint="eastAsia"/>
          <w:b/>
          <w:bCs/>
          <w:u w:val="single"/>
        </w:rPr>
        <w:t>月</w:t>
      </w:r>
      <w:r w:rsidR="00942653">
        <w:rPr>
          <w:rFonts w:ascii="標楷體" w:eastAsia="標楷體" w:hAnsi="標楷體" w:hint="eastAsia"/>
          <w:b/>
          <w:bCs/>
          <w:u w:val="single"/>
        </w:rPr>
        <w:t>25</w:t>
      </w:r>
      <w:r w:rsidRPr="00711902">
        <w:rPr>
          <w:rFonts w:ascii="標楷體" w:eastAsia="標楷體" w:hAnsi="標楷體" w:hint="eastAsia"/>
          <w:b/>
          <w:u w:val="single"/>
        </w:rPr>
        <w:t>日止</w:t>
      </w:r>
      <w:r w:rsidRPr="00711902">
        <w:rPr>
          <w:rFonts w:ascii="標楷體" w:eastAsia="標楷體" w:hAnsi="標楷體" w:hint="eastAsia"/>
          <w:bCs/>
        </w:rPr>
        <w:t>。</w:t>
      </w:r>
    </w:p>
    <w:p w:rsidR="002772F8" w:rsidRDefault="002772F8" w:rsidP="00942653">
      <w:pPr>
        <w:pStyle w:val="a6"/>
        <w:numPr>
          <w:ilvl w:val="0"/>
          <w:numId w:val="8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11902">
        <w:rPr>
          <w:rFonts w:ascii="標楷體" w:eastAsia="標楷體" w:hAnsi="標楷體" w:hint="eastAsia"/>
          <w:b/>
          <w:bCs/>
          <w:sz w:val="28"/>
          <w:szCs w:val="28"/>
        </w:rPr>
        <w:t>報名方式：</w:t>
      </w:r>
    </w:p>
    <w:p w:rsidR="00267C21" w:rsidRDefault="00267C21" w:rsidP="00267C21">
      <w:pPr>
        <w:pStyle w:val="a6"/>
        <w:spacing w:line="276" w:lineRule="auto"/>
        <w:ind w:leftChars="0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711902">
        <w:rPr>
          <w:rFonts w:ascii="標楷體" w:eastAsia="標楷體" w:hAnsi="標楷體" w:cs="新細明體" w:hint="eastAsia"/>
          <w:b/>
          <w:bCs/>
          <w:sz w:val="28"/>
          <w:szCs w:val="28"/>
        </w:rPr>
        <w:t>適齡兒</w:t>
      </w:r>
      <w:proofErr w:type="gramEnd"/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少電視節目報名</w:t>
      </w:r>
      <w:r w:rsidRPr="00711902">
        <w:rPr>
          <w:rFonts w:ascii="標楷體" w:eastAsia="標楷體" w:hAnsi="標楷體" w:cs="新細明體" w:hint="eastAsia"/>
          <w:b/>
          <w:bCs/>
          <w:sz w:val="28"/>
          <w:szCs w:val="28"/>
        </w:rPr>
        <w:t>作業流程圖</w:t>
      </w:r>
    </w:p>
    <w:p w:rsidR="00267C21" w:rsidRDefault="00EE3077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BE2ED8" wp14:editId="2617DAFA">
                <wp:simplePos x="0" y="0"/>
                <wp:positionH relativeFrom="column">
                  <wp:posOffset>1075690</wp:posOffset>
                </wp:positionH>
                <wp:positionV relativeFrom="paragraph">
                  <wp:posOffset>37464</wp:posOffset>
                </wp:positionV>
                <wp:extent cx="5627676" cy="1646270"/>
                <wp:effectExtent l="19050" t="19050" r="30480" b="30480"/>
                <wp:wrapNone/>
                <wp:docPr id="32" name="群組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676" cy="1646270"/>
                          <a:chOff x="4168" y="4358"/>
                          <a:chExt cx="7344" cy="2081"/>
                        </a:xfrm>
                      </wpg:grpSpPr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20" y="5911"/>
                            <a:ext cx="1518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21" w:rsidRPr="000A051A" w:rsidRDefault="00267C21" w:rsidP="00267C21">
                              <w:pPr>
                                <w:rPr>
                                  <w:rFonts w:ascii="標楷體" w:eastAsia="標楷體" w:hAnsi="標楷體"/>
                                  <w:b/>
                                  <w:strike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完成報名作業</w:t>
                              </w:r>
                            </w:p>
                            <w:p w:rsidR="00267C21" w:rsidRDefault="00267C21" w:rsidP="00267C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92" y="4876"/>
                            <a:ext cx="1520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21" w:rsidRPr="000A051A" w:rsidRDefault="00267C21" w:rsidP="00267C21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</w:rPr>
                                <w:t>上傳報名資料</w:t>
                              </w:r>
                            </w:p>
                            <w:p w:rsidR="00267C21" w:rsidRDefault="00267C21" w:rsidP="00267C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0" y="4358"/>
                            <a:ext cx="2301" cy="1890"/>
                          </a:xfrm>
                          <a:prstGeom prst="rect">
                            <a:avLst/>
                          </a:prstGeom>
                          <a:noFill/>
                          <a:ln w="63500" cmpd="thickThin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8FAFC">
                                        <a:alpha val="20000"/>
                                      </a:srgbClr>
                                    </a:gs>
                                    <a:gs pos="100000">
                                      <a:srgbClr val="DBE5F1">
                                        <a:alpha val="35001"/>
                                      </a:srgbClr>
                                    </a:gs>
                                  </a:gsLst>
                                  <a:lin ang="27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2D9D" w:rsidRPr="00A76A7E" w:rsidRDefault="008A2D9D" w:rsidP="008A2D9D">
                              <w:pPr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 w:rsidRPr="008A2D9D">
                                <w:rPr>
                                  <w:rFonts w:ascii="標楷體" w:eastAsia="標楷體" w:hAnsi="標楷體" w:cs="新細明體" w:hint="eastAsia"/>
                                </w:rPr>
                                <w:t>寄送電子郵件至以下指定信箱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向媒觀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索取報名網址</w:t>
                              </w:r>
                              <w:r w:rsidRPr="008A2D9D">
                                <w:rPr>
                                  <w:rFonts w:ascii="標楷體" w:eastAsia="標楷體" w:hAnsi="標楷體" w:cs="新細明體" w:hint="eastAsia"/>
                                </w:rPr>
                                <w:t>。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指定郵件信</w:t>
                              </w:r>
                              <w:r w:rsidRPr="008A2D9D">
                                <w:rPr>
                                  <w:rFonts w:ascii="標楷體" w:eastAsia="標楷體" w:hAnsi="標楷體" w:cs="新細明體" w:hint="eastAsia"/>
                                </w:rPr>
                                <w:t>箱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：</w:t>
                              </w:r>
                              <w:r w:rsidRPr="008A2D9D">
                                <w:rPr>
                                  <w:rFonts w:ascii="標楷體" w:eastAsia="標楷體" w:hAnsi="標楷體" w:cs="新細明體" w:hint="eastAsia"/>
                                </w:rPr>
                                <w:t>tina@mediawatch.org.tw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</w:rPr>
                                <w:t>(陳小姐)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731" y="5262"/>
                            <a:ext cx="457" cy="8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562" y="5207"/>
                            <a:ext cx="448" cy="6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68" y="4985"/>
                            <a:ext cx="2510" cy="55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 w="63500" cmpd="thickThin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C21" w:rsidRPr="00311A31" w:rsidRDefault="00267C21" w:rsidP="00267C21">
                              <w:pPr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依檔案格式準備報名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</w:rPr>
                                <w:t>資料</w:t>
                              </w:r>
                            </w:p>
                            <w:p w:rsidR="00267C21" w:rsidRDefault="00267C21" w:rsidP="00267C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63" y="5429"/>
                            <a:ext cx="4" cy="446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E2ED8" id="群組 32" o:spid="_x0000_s1026" style="position:absolute;margin-left:84.7pt;margin-top:2.95pt;width:443.1pt;height:129.65pt;z-index:251674624" coordorigin="4168,4358" coordsize="7344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">
                <v:rect id="Rectangle 4" o:spid="_x0000_s1027" style="position:absolute;left:9920;top:5911;width:151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gN8MA&#10;AADbAAAADwAAAGRycy9kb3ducmV2LnhtbESP3WrCQBSE7wu+w3KE3jUbGyhNdBURCqVSaFW8Puye&#10;/GD2bMhuk/j2riD0cpiZb5jVZrKtGKj3jWMFiyQFQaydabhScDp+vLyD8AHZYOuYFFzJw2Y9e1ph&#10;YdzIvzQcQiUihH2BCuoQukJKr2uy6BPXEUevdL3FEGVfSdPjGOG2la9p+iYtNhwXauxoV5O+HP6s&#10;gi9j8awzvQ8/bp9f0jYvffmt1PN82i5BBJrCf/jR/jQKsgz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hgN8MAAADbAAAADwAAAAAAAAAAAAAAAACYAgAAZHJzL2Rv&#10;d25yZXYueG1sUEsFBgAAAAAEAAQA9QAAAIgDAAAAAA==&#10;" strokecolor="#8064a2" strokeweight="5pt">
                  <v:stroke linestyle="thickThin"/>
                  <v:shadow color="#868686"/>
                  <v:textbox>
                    <w:txbxContent>
                      <w:p w:rsidR="00267C21" w:rsidRPr="000A051A" w:rsidRDefault="00267C21" w:rsidP="00267C21">
                        <w:pPr>
                          <w:rPr>
                            <w:rFonts w:ascii="標楷體" w:eastAsia="標楷體" w:hAnsi="標楷體"/>
                            <w:b/>
                            <w:strike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完成報名作業</w:t>
                        </w:r>
                      </w:p>
                      <w:p w:rsidR="00267C21" w:rsidRDefault="00267C21" w:rsidP="00267C21"/>
                    </w:txbxContent>
                  </v:textbox>
                </v:rect>
                <v:rect id="Rectangle 5" o:spid="_x0000_s1028" style="position:absolute;left:9992;top:4876;width:15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4Q8MA&#10;AADbAAAADwAAAGRycy9kb3ducmV2LnhtbESPzWrDMBCE74W+g9hAbo2cupTEsRJKIRAaCo0Tcl6k&#10;9Q+2VsZSHPftq0Khx2FmvmHy3WQ7MdLgG8cKlosEBLF2puFKweW8f1qB8AHZYOeYFHyTh9328SHH&#10;zLg7n2gsQiUihH2GCuoQ+kxKr2uy6BeuJ45e6QaLIcqhkmbAe4TbTj4nyau02HBcqLGn95p0W9ys&#10;gg9j8apTfQxf7rhuk25d+vJTqflsetuACDSF//Bf+2AUpC/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H4Q8MAAADbAAAADwAAAAAAAAAAAAAAAACYAgAAZHJzL2Rv&#10;d25yZXYueG1sUEsFBgAAAAAEAAQA9QAAAIgDAAAAAA==&#10;" strokecolor="#8064a2" strokeweight="5pt">
                  <v:stroke linestyle="thickThin"/>
                  <v:shadow color="#868686"/>
                  <v:textbox>
                    <w:txbxContent>
                      <w:p w:rsidR="00267C21" w:rsidRPr="000A051A" w:rsidRDefault="00267C21" w:rsidP="00267C21">
                        <w:pPr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 w:themeColor="text1"/>
                          </w:rPr>
                          <w:t>上傳報名資料</w:t>
                        </w:r>
                      </w:p>
                      <w:p w:rsidR="00267C21" w:rsidRDefault="00267C21" w:rsidP="00267C21"/>
                    </w:txbxContent>
                  </v:textbox>
                </v:rect>
                <v:rect id="Rectangle 7" o:spid="_x0000_s1029" style="position:absolute;left:7200;top:4358;width:2301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oXsMA&#10;AADbAAAADwAAAGRycy9kb3ducmV2LnhtbESPT4vCMBTE74LfITzBm6ar4J+uUVQUXPBi9bK3R/O2&#10;LTYvtYm1fnuzIHgcZuY3zGLVmlI0VLvCsoKvYQSCOLW64EzB5bwfzEA4j6yxtEwKnuRgtex2Fhhr&#10;++ATNYnPRICwi1FB7n0VS+nSnAy6oa2Ig/dna4M+yDqTusZHgJtSjqJoIg0WHBZyrGibU3pN7kbB&#10;qHHT7LbZ3TalPB6ieft7nSU/SvV77fobhKfWf8Lv9kErGE/h/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JoXsMAAADbAAAADwAAAAAAAAAAAAAAAACYAgAAZHJzL2Rv&#10;d25yZXYueG1sUEsFBgAAAAAEAAQA9QAAAIgDAAAAAA==&#10;" filled="f" fillcolor="#f8fafc" strokecolor="#8064a2" strokeweight="5pt">
                  <v:fill opacity="13107f" color2="#dbe5f1" o:opacity2="22938f" angle="45" focus="100%" type="gradient"/>
                  <v:stroke linestyle="thickThin"/>
                  <v:shadow color="#868686"/>
                  <v:textbox>
                    <w:txbxContent>
                      <w:p w:rsidR="008A2D9D" w:rsidRPr="00A76A7E" w:rsidRDefault="008A2D9D" w:rsidP="008A2D9D">
                        <w:pPr>
                          <w:rPr>
                            <w:rFonts w:ascii="標楷體" w:eastAsia="標楷體" w:hAnsi="標楷體" w:cs="新細明體"/>
                          </w:rPr>
                        </w:pPr>
                        <w:r w:rsidRPr="008A2D9D">
                          <w:rPr>
                            <w:rFonts w:ascii="標楷體" w:eastAsia="標楷體" w:hAnsi="標楷體" w:cs="新細明體" w:hint="eastAsia"/>
                          </w:rPr>
                          <w:t>寄送電子郵件至以下指定信箱</w:t>
                        </w:r>
                        <w:proofErr w:type="gramStart"/>
                        <w:r>
                          <w:rPr>
                            <w:rFonts w:ascii="標楷體" w:eastAsia="標楷體" w:hAnsi="標楷體" w:cs="新細明體" w:hint="eastAsia"/>
                          </w:rPr>
                          <w:t>向媒觀</w:t>
                        </w:r>
                        <w:proofErr w:type="gramEnd"/>
                        <w:r>
                          <w:rPr>
                            <w:rFonts w:ascii="標楷體" w:eastAsia="標楷體" w:hAnsi="標楷體" w:cs="新細明體" w:hint="eastAsia"/>
                          </w:rPr>
                          <w:t>索取報名網址</w:t>
                        </w:r>
                        <w:r w:rsidRPr="008A2D9D">
                          <w:rPr>
                            <w:rFonts w:ascii="標楷體" w:eastAsia="標楷體" w:hAnsi="標楷體" w:cs="新細明體" w:hint="eastAsia"/>
                          </w:rPr>
                          <w:t>。</w:t>
                        </w:r>
                        <w:r>
                          <w:rPr>
                            <w:rFonts w:ascii="標楷體" w:eastAsia="標楷體" w:hAnsi="標楷體" w:cs="新細明體"/>
                          </w:rPr>
                          <w:br/>
                        </w:r>
                        <w:r>
                          <w:rPr>
                            <w:rFonts w:ascii="標楷體" w:eastAsia="標楷體" w:hAnsi="標楷體" w:cs="新細明體" w:hint="eastAsia"/>
                          </w:rPr>
                          <w:t>指定郵件信</w:t>
                        </w:r>
                        <w:r w:rsidRPr="008A2D9D">
                          <w:rPr>
                            <w:rFonts w:ascii="標楷體" w:eastAsia="標楷體" w:hAnsi="標楷體" w:cs="新細明體" w:hint="eastAsia"/>
                          </w:rPr>
                          <w:t>箱</w:t>
                        </w:r>
                        <w:r>
                          <w:rPr>
                            <w:rFonts w:ascii="標楷體" w:eastAsia="標楷體" w:hAnsi="標楷體" w:cs="新細明體" w:hint="eastAsia"/>
                          </w:rPr>
                          <w:t>：</w:t>
                        </w:r>
                        <w:r w:rsidRPr="008A2D9D">
                          <w:rPr>
                            <w:rFonts w:ascii="標楷體" w:eastAsia="標楷體" w:hAnsi="標楷體" w:cs="新細明體" w:hint="eastAsia"/>
                          </w:rPr>
                          <w:t>tina@mediawatch.org.tw</w:t>
                        </w:r>
                        <w:r>
                          <w:rPr>
                            <w:rFonts w:ascii="標楷體" w:eastAsia="標楷體" w:hAnsi="標楷體" w:cs="新細明體"/>
                          </w:rPr>
                          <w:t>(陳小姐)</w:t>
                        </w:r>
                        <w:r>
                          <w:rPr>
                            <w:rFonts w:ascii="標楷體" w:eastAsia="標楷體" w:hAnsi="標楷體" w:cs="新細明體" w:hint="eastAsia"/>
                          </w:rPr>
                          <w:t>。</w:t>
                        </w:r>
                      </w:p>
                    </w:txbxContent>
                  </v:textbox>
                </v:rect>
                <v:line id="Line 8" o:spid="_x0000_s1030" style="position:absolute;flip:y;visibility:visible;mso-wrap-style:square" from="6731,5262" to="7188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9lw8AAAADbAAAADwAAAGRycy9kb3ducmV2LnhtbERP3WrCMBS+F3yHcAa7s+k2UNeZihPU&#10;MUSY2wMcmrOmtDmpTdT49svFwMuP73+xjLYTFxp841jBU5aDIK6cbrhW8PO9mcxB+ICssXNMCm7k&#10;YVmORwsstLvyF12OoRYphH2BCkwIfSGlrwxZ9JnriRP36waLIcGhlnrAawq3nXzO86m02HBqMNjT&#10;2lDVHs9WQcWtk/vbzES/3Z0+X9dR28O7Uo8PcfUGIlAMd/G/+0MreElj05f0A2T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PZcPAAAAA2wAAAA8AAAAAAAAAAAAAAAAA&#10;oQIAAGRycy9kb3ducmV2LnhtbFBLBQYAAAAABAAEAPkAAACOAwAAAAA=&#10;" strokecolor="#4bacc6" strokeweight="5pt">
                  <v:stroke endarrow="block" linestyle="thickThin"/>
                  <v:shadow color="#868686"/>
                </v:line>
                <v:line id="Line 9" o:spid="_x0000_s1031" style="position:absolute;visibility:visible;mso-wrap-style:square" from="9562,5207" to="10010,5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8WqsUAAADbAAAADwAAAGRycy9kb3ducmV2LnhtbESP3WrCQBSE7wu+w3IEb4puqkVt6ioi&#10;FtPe+fMAx+xpkjZ7NmRPTfr23UKhl8PMfMOsNr2r1Y3aUHk28DBJQBHn3lZcGLicX8ZLUEGQLdae&#10;ycA3BdisB3crTK3v+Ei3kxQqQjikaKAUaVKtQ16SwzDxDXH03n3rUKJsC21b7CLc1XqaJHPtsOK4&#10;UGJDu5Lyz9OXM3CVrP84dG+z6/5x4V/vs30hh4sxo2G/fQYl1Mt/+K+dWQOzJ/j9En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8WqsUAAADbAAAADwAAAAAAAAAA&#10;AAAAAAChAgAAZHJzL2Rvd25yZXYueG1sUEsFBgAAAAAEAAQA+QAAAJMDAAAAAA==&#10;" strokecolor="#4bacc6" strokeweight="5pt">
                  <v:stroke endarrow="block" linestyle="thickThin"/>
                  <v:shadow color="#868686"/>
                </v:line>
                <v:rect id="_x0000_s1032" style="position:absolute;left:4168;top:4985;width:2510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3JsYA&#10;AADbAAAADwAAAGRycy9kb3ducmV2LnhtbESPW2sCMRSE3wv+h3AKvohmuy1eVqO0grV99ILo22Fz&#10;ulncnGw3Ubf/3hQKfRxm5htmtmhtJa7U+NKxgqdBAoI4d7rkQsF+t+qPQfiArLFyTAp+yMNi3nmY&#10;YabdjTd03YZCRAj7DBWYEOpMSp8bsugHriaO3pdrLIYom0LqBm8RbiuZJslQWiw5LhisaWkoP28v&#10;VsEl5eq7t+7RZH16D3X6aQ7H0ZtS3cf2dQoiUBv+w3/tD63g5Rl+v8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M3JsYAAADbAAAADwAAAAAAAAAAAAAAAACYAgAAZHJz&#10;L2Rvd25yZXYueG1sUEsFBgAAAAAEAAQA9QAAAIsDAAAAAA==&#10;" strokecolor="#8064a2" strokeweight="5pt">
                  <v:fill angle="135" focus="100%" type="gradient"/>
                  <v:stroke linestyle="thickThin"/>
                  <v:shadow color="#868686"/>
                  <v:textbox>
                    <w:txbxContent>
                      <w:p w:rsidR="00267C21" w:rsidRPr="00311A31" w:rsidRDefault="00267C21" w:rsidP="00267C21">
                        <w:pPr>
                          <w:rPr>
                            <w:rFonts w:ascii="標楷體" w:eastAsia="標楷體" w:hAnsi="標楷體" w:cs="新細明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依檔案格式準備報名</w:t>
                        </w:r>
                        <w:r>
                          <w:rPr>
                            <w:rFonts w:ascii="標楷體" w:eastAsia="標楷體" w:hAnsi="標楷體" w:cs="新細明體"/>
                          </w:rPr>
                          <w:t>資料</w:t>
                        </w:r>
                      </w:p>
                      <w:p w:rsidR="00267C21" w:rsidRDefault="00267C21" w:rsidP="00267C21"/>
                    </w:txbxContent>
                  </v:textbox>
                </v:rect>
                <v:line id="Line 14" o:spid="_x0000_s1033" style="position:absolute;visibility:visible;mso-wrap-style:square" from="10663,5429" to="10667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jKScQAAADbAAAADwAAAGRycy9kb3ducmV2LnhtbESPUWvCQBCE3wv9D8cW+lL0YhuqRE+R&#10;YjH1reoPWHNrEs3thdzWpP++Vyj0cZiZb5jFanCNulEXas8GJuMEFHHhbc2lgePhfTQDFQTZYuOZ&#10;DHxTgNXy/m6BmfU9f9JtL6WKEA4ZGqhE2kzrUFTkMIx9Sxy9s+8cSpRdqW2HfYS7Rj8nyat2WHNc&#10;qLClt4qK6/7LGThJPly2/e7ltEmn/uMp35SyPRrz+DCs56CEBvkP/7VzayBN4fdL/A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SMpJxAAAANsAAAAPAAAAAAAAAAAA&#10;AAAAAKECAABkcnMvZG93bnJldi54bWxQSwUGAAAAAAQABAD5AAAAkgMAAAAA&#10;" strokecolor="#4bacc6" strokeweight="5pt">
                  <v:stroke endarrow="block" linestyle="thickThin"/>
                  <v:shadow color="#868686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0A504A" wp14:editId="69B6FB1A">
                <wp:simplePos x="0" y="0"/>
                <wp:positionH relativeFrom="column">
                  <wp:posOffset>-467360</wp:posOffset>
                </wp:positionH>
                <wp:positionV relativeFrom="paragraph">
                  <wp:posOffset>532765</wp:posOffset>
                </wp:positionV>
                <wp:extent cx="1085850" cy="437515"/>
                <wp:effectExtent l="19050" t="19050" r="38100" b="3873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37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63500" cmpd="thickThin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83A" w:rsidRPr="00311A31" w:rsidRDefault="0056083A" w:rsidP="005608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下載報名表</w:t>
                            </w:r>
                          </w:p>
                          <w:p w:rsidR="0056083A" w:rsidRDefault="0056083A" w:rsidP="00560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A504A" id="Rectangle 13" o:spid="_x0000_s1034" style="position:absolute;margin-left:-36.8pt;margin-top:41.95pt;width:85.5pt;height:34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" strokecolor="#8064a2" strokeweight="5pt">
                <v:fill angle="135" focus="100%" type="gradient"/>
                <v:stroke linestyle="thickThin"/>
                <v:shadow color="#868686"/>
                <v:textbox>
                  <w:txbxContent>
                    <w:p w:rsidR="0056083A" w:rsidRPr="00311A31" w:rsidRDefault="0056083A" w:rsidP="0056083A">
                      <w:pPr>
                        <w:jc w:val="center"/>
                        <w:rPr>
                          <w:rFonts w:ascii="標楷體" w:eastAsia="標楷體" w:hAnsi="標楷體" w:cs="新細明體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</w:rPr>
                        <w:t>下載報名表</w:t>
                      </w:r>
                    </w:p>
                    <w:p w:rsidR="0056083A" w:rsidRDefault="0056083A" w:rsidP="005608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C21D2" wp14:editId="797A61B5">
                <wp:simplePos x="0" y="0"/>
                <wp:positionH relativeFrom="column">
                  <wp:posOffset>666115</wp:posOffset>
                </wp:positionH>
                <wp:positionV relativeFrom="paragraph">
                  <wp:posOffset>741680</wp:posOffset>
                </wp:positionV>
                <wp:extent cx="371475" cy="5715"/>
                <wp:effectExtent l="0" t="114300" r="0" b="146685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571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44C3B" id="Line 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58.4pt" to="81.7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" strokecolor="#4bacc6" strokeweight="5pt">
                <v:stroke endarrow="block" linestyle="thickThin"/>
                <v:shadow color="#868686"/>
              </v:line>
            </w:pict>
          </mc:Fallback>
        </mc:AlternateContent>
      </w:r>
      <w:r w:rsidR="00267C21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267C21" w:rsidRPr="00711902" w:rsidRDefault="00267C21" w:rsidP="00267C21">
      <w:pPr>
        <w:pStyle w:val="a6"/>
        <w:numPr>
          <w:ilvl w:val="0"/>
          <w:numId w:val="11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報名資料：</w:t>
      </w:r>
    </w:p>
    <w:p w:rsidR="002772F8" w:rsidRPr="00711902" w:rsidRDefault="002772F8" w:rsidP="00555471">
      <w:pPr>
        <w:pStyle w:val="a6"/>
        <w:spacing w:line="276" w:lineRule="auto"/>
        <w:ind w:leftChars="0" w:left="960"/>
        <w:jc w:val="both"/>
        <w:rPr>
          <w:rFonts w:ascii="標楷體" w:eastAsia="標楷體" w:hAnsi="標楷體"/>
        </w:rPr>
      </w:pPr>
      <w:r w:rsidRPr="00711902">
        <w:rPr>
          <w:rFonts w:ascii="標楷體" w:eastAsia="標楷體" w:hAnsi="標楷體" w:hint="eastAsia"/>
        </w:rPr>
        <w:t>報名必需備妥下列文件：</w:t>
      </w:r>
    </w:p>
    <w:p w:rsidR="002772F8" w:rsidRPr="00711902" w:rsidRDefault="002772F8" w:rsidP="00555471">
      <w:pPr>
        <w:pStyle w:val="a6"/>
        <w:numPr>
          <w:ilvl w:val="0"/>
          <w:numId w:val="3"/>
        </w:numPr>
        <w:spacing w:line="276" w:lineRule="auto"/>
        <w:ind w:leftChars="0" w:left="1560"/>
        <w:jc w:val="both"/>
        <w:rPr>
          <w:rFonts w:ascii="標楷體" w:eastAsia="標楷體" w:hAnsi="標楷體"/>
        </w:rPr>
      </w:pPr>
      <w:r w:rsidRPr="00711902">
        <w:rPr>
          <w:rFonts w:ascii="標楷體" w:eastAsia="標楷體" w:hAnsi="標楷體" w:hint="eastAsia"/>
        </w:rPr>
        <w:t>「報名節目統計表」附件</w:t>
      </w:r>
      <w:r w:rsidR="009C2825" w:rsidRPr="00711902">
        <w:rPr>
          <w:rFonts w:ascii="標楷體" w:eastAsia="標楷體" w:hAnsi="標楷體" w:hint="eastAsia"/>
        </w:rPr>
        <w:t>一</w:t>
      </w:r>
      <w:r w:rsidR="00942653">
        <w:rPr>
          <w:rFonts w:ascii="標楷體" w:eastAsia="標楷體" w:hAnsi="標楷體" w:hint="eastAsia"/>
        </w:rPr>
        <w:t>(每</w:t>
      </w:r>
      <w:proofErr w:type="gramStart"/>
      <w:r w:rsidR="00942653">
        <w:rPr>
          <w:rFonts w:ascii="標楷體" w:eastAsia="標楷體" w:hAnsi="標楷體" w:hint="eastAsia"/>
        </w:rPr>
        <w:t>個</w:t>
      </w:r>
      <w:proofErr w:type="gramEnd"/>
      <w:r w:rsidR="00942653">
        <w:rPr>
          <w:rFonts w:ascii="標楷體" w:eastAsia="標楷體" w:hAnsi="標楷體" w:hint="eastAsia"/>
        </w:rPr>
        <w:t>報名單位一張表格)</w:t>
      </w:r>
      <w:r w:rsidRPr="00711902">
        <w:rPr>
          <w:rFonts w:ascii="標楷體" w:eastAsia="標楷體" w:hAnsi="標楷體" w:hint="eastAsia"/>
        </w:rPr>
        <w:t>。</w:t>
      </w:r>
    </w:p>
    <w:p w:rsidR="00FE23BB" w:rsidRDefault="00FE23BB" w:rsidP="00555471">
      <w:pPr>
        <w:pStyle w:val="a6"/>
        <w:numPr>
          <w:ilvl w:val="0"/>
          <w:numId w:val="3"/>
        </w:numPr>
        <w:spacing w:line="276" w:lineRule="auto"/>
        <w:ind w:leftChars="0" w:left="1560"/>
        <w:jc w:val="both"/>
        <w:rPr>
          <w:rFonts w:ascii="標楷體" w:eastAsia="標楷體" w:hAnsi="標楷體"/>
        </w:rPr>
      </w:pPr>
      <w:r w:rsidRPr="00711902">
        <w:rPr>
          <w:rFonts w:ascii="標楷體" w:eastAsia="標楷體" w:hAnsi="標楷體" w:hint="eastAsia"/>
          <w:b/>
          <w:bCs/>
        </w:rPr>
        <w:t>「報名表」</w:t>
      </w:r>
      <w:r w:rsidRPr="00711902">
        <w:rPr>
          <w:rFonts w:ascii="標楷體" w:eastAsia="標楷體" w:hAnsi="標楷體" w:hint="eastAsia"/>
          <w:bCs/>
        </w:rPr>
        <w:t>附件二</w:t>
      </w:r>
      <w:r>
        <w:rPr>
          <w:rFonts w:ascii="標楷體" w:eastAsia="標楷體" w:hAnsi="標楷體" w:hint="eastAsia"/>
        </w:rPr>
        <w:t>（每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節目一張表格</w:t>
      </w:r>
      <w:r w:rsidRPr="00711902">
        <w:rPr>
          <w:rFonts w:ascii="標楷體" w:eastAsia="標楷體" w:hAnsi="標楷體" w:hint="eastAsia"/>
        </w:rPr>
        <w:t>）。</w:t>
      </w:r>
    </w:p>
    <w:p w:rsidR="00FE23BB" w:rsidRPr="00711902" w:rsidRDefault="00FE23BB" w:rsidP="00555471">
      <w:pPr>
        <w:pStyle w:val="a6"/>
        <w:numPr>
          <w:ilvl w:val="0"/>
          <w:numId w:val="3"/>
        </w:numPr>
        <w:spacing w:line="276" w:lineRule="auto"/>
        <w:ind w:leftChars="0" w:left="1560"/>
        <w:jc w:val="both"/>
        <w:rPr>
          <w:rFonts w:ascii="標楷體" w:eastAsia="標楷體" w:hAnsi="標楷體"/>
        </w:rPr>
      </w:pPr>
      <w:r w:rsidRPr="00711902">
        <w:rPr>
          <w:rFonts w:ascii="標楷體" w:eastAsia="標楷體" w:hAnsi="標楷體" w:hint="eastAsia"/>
          <w:szCs w:val="24"/>
        </w:rPr>
        <w:t>欲推薦節目之</w:t>
      </w:r>
      <w:r>
        <w:rPr>
          <w:rFonts w:ascii="標楷體" w:eastAsia="標楷體" w:hAnsi="標楷體" w:hint="eastAsia"/>
          <w:szCs w:val="24"/>
        </w:rPr>
        <w:t>橫式宣傳照1-2張。</w:t>
      </w:r>
    </w:p>
    <w:p w:rsidR="00D70B84" w:rsidRPr="00FE23BB" w:rsidRDefault="00FE23BB" w:rsidP="00555471">
      <w:pPr>
        <w:pStyle w:val="a6"/>
        <w:numPr>
          <w:ilvl w:val="0"/>
          <w:numId w:val="3"/>
        </w:numPr>
        <w:spacing w:line="276" w:lineRule="auto"/>
        <w:ind w:leftChars="0" w:left="1560"/>
        <w:jc w:val="both"/>
        <w:rPr>
          <w:rFonts w:ascii="標楷體" w:eastAsia="標楷體" w:hAnsi="標楷體"/>
          <w:szCs w:val="24"/>
        </w:rPr>
      </w:pPr>
      <w:r w:rsidRPr="00711902">
        <w:rPr>
          <w:rFonts w:ascii="標楷體" w:eastAsia="標楷體" w:hAnsi="標楷體" w:hint="eastAsia"/>
          <w:szCs w:val="24"/>
        </w:rPr>
        <w:t>欲推薦節目之</w:t>
      </w:r>
      <w:r w:rsidRPr="00711902">
        <w:rPr>
          <w:rFonts w:ascii="標楷體" w:eastAsia="標楷體" w:hAnsi="標楷體" w:hint="eastAsia"/>
          <w:b/>
          <w:szCs w:val="24"/>
        </w:rPr>
        <w:t>3集</w:t>
      </w:r>
      <w:r w:rsidRPr="009F2444">
        <w:rPr>
          <w:rStyle w:val="a9"/>
          <w:rFonts w:ascii="標楷體" w:eastAsia="標楷體" w:hAnsi="標楷體"/>
          <w:b/>
          <w:color w:val="FF0000"/>
          <w:szCs w:val="24"/>
        </w:rPr>
        <w:footnoteReference w:id="3"/>
      </w:r>
      <w:r w:rsidRPr="00711902">
        <w:rPr>
          <w:rFonts w:ascii="標楷體" w:eastAsia="標楷體" w:hAnsi="標楷體" w:hint="eastAsia"/>
          <w:szCs w:val="24"/>
        </w:rPr>
        <w:t>內容</w:t>
      </w:r>
      <w:r>
        <w:rPr>
          <w:rFonts w:ascii="標楷體" w:eastAsia="標楷體" w:hAnsi="標楷體" w:hint="eastAsia"/>
          <w:szCs w:val="24"/>
        </w:rPr>
        <w:t>，及30秒預告片1部</w:t>
      </w:r>
      <w:r w:rsidR="00A05652" w:rsidRPr="009F2444">
        <w:rPr>
          <w:rStyle w:val="a9"/>
          <w:rFonts w:ascii="標楷體" w:eastAsia="標楷體" w:hAnsi="標楷體"/>
          <w:b/>
          <w:color w:val="FF0000"/>
          <w:szCs w:val="24"/>
        </w:rPr>
        <w:footnoteReference w:id="4"/>
      </w:r>
      <w:r w:rsidRPr="0071190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。</w:t>
      </w:r>
    </w:p>
    <w:p w:rsidR="00267C21" w:rsidRPr="00267C21" w:rsidRDefault="002772F8" w:rsidP="00555471">
      <w:pPr>
        <w:pStyle w:val="a6"/>
        <w:widowControl/>
        <w:numPr>
          <w:ilvl w:val="0"/>
          <w:numId w:val="3"/>
        </w:numPr>
        <w:spacing w:line="276" w:lineRule="auto"/>
        <w:ind w:leftChars="0" w:left="156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67C21">
        <w:rPr>
          <w:rFonts w:ascii="標楷體" w:eastAsia="標楷體" w:hAnsi="標楷體" w:hint="eastAsia"/>
        </w:rPr>
        <w:t>前述</w:t>
      </w:r>
      <w:r w:rsidR="00942653" w:rsidRPr="00267C21">
        <w:rPr>
          <w:rFonts w:ascii="標楷體" w:eastAsia="標楷體" w:hAnsi="標楷體" w:hint="eastAsia"/>
        </w:rPr>
        <w:t>報名資料</w:t>
      </w:r>
      <w:r w:rsidR="00942653" w:rsidRPr="00267C21">
        <w:rPr>
          <w:rFonts w:ascii="標楷體" w:eastAsia="標楷體" w:hAnsi="標楷體" w:hint="eastAsia"/>
          <w:bCs/>
        </w:rPr>
        <w:t>請以</w:t>
      </w:r>
      <w:r w:rsidRPr="00267C21">
        <w:rPr>
          <w:rFonts w:ascii="標楷體" w:eastAsia="標楷體" w:hAnsi="標楷體" w:hint="eastAsia"/>
          <w:bCs/>
        </w:rPr>
        <w:t>電子檔案</w:t>
      </w:r>
      <w:r w:rsidR="00942653" w:rsidRPr="00267C21">
        <w:rPr>
          <w:rFonts w:ascii="標楷體" w:eastAsia="標楷體" w:hAnsi="標楷體" w:hint="eastAsia"/>
        </w:rPr>
        <w:t>上傳</w:t>
      </w:r>
      <w:proofErr w:type="gramStart"/>
      <w:r w:rsidR="00942653" w:rsidRPr="00267C21">
        <w:rPr>
          <w:rFonts w:ascii="標楷體" w:eastAsia="標楷體" w:hAnsi="標楷體" w:hint="eastAsia"/>
        </w:rPr>
        <w:t>至媒觀</w:t>
      </w:r>
      <w:proofErr w:type="gramEnd"/>
      <w:r w:rsidR="00942653" w:rsidRPr="00267C21">
        <w:rPr>
          <w:rFonts w:ascii="標楷體" w:eastAsia="標楷體" w:hAnsi="標楷體" w:hint="eastAsia"/>
        </w:rPr>
        <w:t>提供專屬報名網址</w:t>
      </w:r>
      <w:r w:rsidR="00267C21" w:rsidRPr="009F2444">
        <w:rPr>
          <w:rStyle w:val="a9"/>
          <w:rFonts w:ascii="標楷體" w:eastAsia="標楷體" w:hAnsi="標楷體"/>
          <w:b/>
          <w:color w:val="FF0000"/>
          <w:szCs w:val="24"/>
        </w:rPr>
        <w:footnoteReference w:id="5"/>
      </w:r>
      <w:r w:rsidR="00942653" w:rsidRPr="00267C21">
        <w:rPr>
          <w:rFonts w:ascii="標楷體" w:eastAsia="標楷體" w:hAnsi="標楷體" w:hint="eastAsia"/>
        </w:rPr>
        <w:t>，即完成報名作業</w:t>
      </w:r>
      <w:r w:rsidRPr="00267C21">
        <w:rPr>
          <w:rFonts w:ascii="標楷體" w:eastAsia="標楷體" w:hAnsi="標楷體" w:hint="eastAsia"/>
        </w:rPr>
        <w:t>。</w:t>
      </w:r>
    </w:p>
    <w:p w:rsidR="00942653" w:rsidRPr="00267C21" w:rsidRDefault="00942653" w:rsidP="00267C21">
      <w:pPr>
        <w:pStyle w:val="a6"/>
        <w:widowControl/>
        <w:numPr>
          <w:ilvl w:val="0"/>
          <w:numId w:val="11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67C21">
        <w:rPr>
          <w:rFonts w:ascii="標楷體" w:eastAsia="標楷體" w:hAnsi="標楷體" w:hint="eastAsia"/>
          <w:b/>
          <w:bCs/>
          <w:sz w:val="28"/>
          <w:szCs w:val="28"/>
        </w:rPr>
        <w:t>報名資料格式：</w:t>
      </w:r>
    </w:p>
    <w:p w:rsidR="00942653" w:rsidRDefault="00942653" w:rsidP="00267C21">
      <w:pPr>
        <w:pStyle w:val="a6"/>
        <w:widowControl/>
        <w:numPr>
          <w:ilvl w:val="0"/>
          <w:numId w:val="9"/>
        </w:numPr>
        <w:ind w:leftChars="0" w:left="1418"/>
        <w:rPr>
          <w:rFonts w:ascii="標楷體" w:eastAsia="標楷體" w:hAnsi="標楷體"/>
          <w:bCs/>
          <w:szCs w:val="24"/>
        </w:rPr>
      </w:pPr>
      <w:r w:rsidRPr="00942653">
        <w:rPr>
          <w:rFonts w:ascii="標楷體" w:eastAsia="標楷體" w:hAnsi="標楷體" w:hint="eastAsia"/>
          <w:bCs/>
          <w:szCs w:val="24"/>
        </w:rPr>
        <w:t>「報名節目統計表」</w:t>
      </w:r>
      <w:r>
        <w:rPr>
          <w:rFonts w:ascii="標楷體" w:eastAsia="標楷體" w:hAnsi="標楷體" w:hint="eastAsia"/>
          <w:bCs/>
          <w:szCs w:val="24"/>
        </w:rPr>
        <w:t>及</w:t>
      </w:r>
      <w:r w:rsidRPr="00942653">
        <w:rPr>
          <w:rFonts w:ascii="標楷體" w:eastAsia="標楷體" w:hAnsi="標楷體" w:hint="eastAsia"/>
          <w:bCs/>
          <w:szCs w:val="24"/>
        </w:rPr>
        <w:t>「報名表」</w:t>
      </w:r>
      <w:r w:rsidR="00961214">
        <w:rPr>
          <w:rFonts w:ascii="標楷體" w:eastAsia="標楷體" w:hAnsi="標楷體" w:hint="eastAsia"/>
          <w:bCs/>
          <w:szCs w:val="24"/>
        </w:rPr>
        <w:t>檔案格式：.</w:t>
      </w:r>
      <w:r>
        <w:rPr>
          <w:rFonts w:ascii="標楷體" w:eastAsia="標楷體" w:hAnsi="標楷體" w:hint="eastAsia"/>
          <w:bCs/>
          <w:szCs w:val="24"/>
        </w:rPr>
        <w:t>pdf</w:t>
      </w:r>
      <w:r w:rsidR="00961214">
        <w:rPr>
          <w:rFonts w:ascii="標楷體" w:eastAsia="標楷體" w:hAnsi="標楷體" w:hint="eastAsia"/>
          <w:bCs/>
          <w:szCs w:val="24"/>
        </w:rPr>
        <w:t>。</w:t>
      </w:r>
    </w:p>
    <w:p w:rsidR="00942653" w:rsidRDefault="00942653" w:rsidP="00267C21">
      <w:pPr>
        <w:pStyle w:val="a6"/>
        <w:widowControl/>
        <w:numPr>
          <w:ilvl w:val="0"/>
          <w:numId w:val="9"/>
        </w:numPr>
        <w:ind w:leftChars="0" w:left="1418"/>
        <w:rPr>
          <w:rFonts w:ascii="標楷體" w:eastAsia="標楷體" w:hAnsi="標楷體"/>
          <w:bCs/>
          <w:szCs w:val="24"/>
        </w:rPr>
      </w:pPr>
      <w:r w:rsidRPr="00942653">
        <w:rPr>
          <w:rFonts w:ascii="標楷體" w:eastAsia="標楷體" w:hAnsi="標楷體" w:hint="eastAsia"/>
          <w:bCs/>
          <w:szCs w:val="24"/>
        </w:rPr>
        <w:t>橫式宣傳照</w:t>
      </w:r>
      <w:r>
        <w:rPr>
          <w:rFonts w:ascii="標楷體" w:eastAsia="標楷體" w:hAnsi="標楷體" w:hint="eastAsia"/>
          <w:bCs/>
          <w:szCs w:val="24"/>
        </w:rPr>
        <w:t>解析度300dpi(4000像素*2250像素)</w:t>
      </w:r>
      <w:r w:rsidR="00961214" w:rsidRPr="00961214">
        <w:rPr>
          <w:rFonts w:ascii="標楷體" w:eastAsia="標楷體" w:hAnsi="標楷體" w:hint="eastAsia"/>
          <w:bCs/>
          <w:szCs w:val="24"/>
        </w:rPr>
        <w:t xml:space="preserve"> </w:t>
      </w:r>
      <w:r w:rsidR="00961214">
        <w:rPr>
          <w:rFonts w:ascii="標楷體" w:eastAsia="標楷體" w:hAnsi="標楷體" w:hint="eastAsia"/>
          <w:bCs/>
          <w:szCs w:val="24"/>
        </w:rPr>
        <w:t>檔案格式：.JPG。</w:t>
      </w:r>
    </w:p>
    <w:p w:rsidR="00942653" w:rsidRDefault="00942653" w:rsidP="00267C21">
      <w:pPr>
        <w:pStyle w:val="a6"/>
        <w:widowControl/>
        <w:numPr>
          <w:ilvl w:val="0"/>
          <w:numId w:val="9"/>
        </w:numPr>
        <w:ind w:leftChars="0" w:left="1418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節目內容</w:t>
      </w:r>
      <w:r w:rsidR="00A05652">
        <w:rPr>
          <w:rFonts w:ascii="標楷體" w:eastAsia="標楷體" w:hAnsi="標楷體" w:hint="eastAsia"/>
          <w:bCs/>
          <w:szCs w:val="24"/>
        </w:rPr>
        <w:t>及30秒預告片</w:t>
      </w:r>
      <w:r>
        <w:rPr>
          <w:rFonts w:ascii="標楷體" w:eastAsia="標楷體" w:hAnsi="標楷體" w:hint="eastAsia"/>
          <w:bCs/>
          <w:szCs w:val="24"/>
        </w:rPr>
        <w:t>：檔案格式：</w:t>
      </w:r>
      <w:r w:rsidR="00961214">
        <w:rPr>
          <w:rFonts w:ascii="標楷體" w:eastAsia="標楷體" w:hAnsi="標楷體" w:hint="eastAsia"/>
          <w:bCs/>
          <w:szCs w:val="24"/>
        </w:rPr>
        <w:t>.</w:t>
      </w:r>
      <w:r>
        <w:rPr>
          <w:rFonts w:ascii="標楷體" w:eastAsia="標楷體" w:hAnsi="標楷體" w:hint="eastAsia"/>
          <w:bCs/>
          <w:szCs w:val="24"/>
        </w:rPr>
        <w:t>mp4、</w:t>
      </w:r>
      <w:r w:rsidR="00961214">
        <w:rPr>
          <w:rFonts w:ascii="標楷體" w:eastAsia="標楷體" w:hAnsi="標楷體" w:hint="eastAsia"/>
          <w:bCs/>
          <w:szCs w:val="24"/>
        </w:rPr>
        <w:t>影像編碼格式：H.264、音訊編碼格式：AAC</w:t>
      </w:r>
      <w:r w:rsidR="00961214">
        <w:rPr>
          <w:rFonts w:ascii="標楷體" w:eastAsia="標楷體" w:hAnsi="標楷體"/>
          <w:bCs/>
          <w:szCs w:val="24"/>
        </w:rPr>
        <w:t xml:space="preserve"> S</w:t>
      </w:r>
      <w:r w:rsidR="00961214">
        <w:rPr>
          <w:rFonts w:ascii="標楷體" w:eastAsia="標楷體" w:hAnsi="標楷體" w:hint="eastAsia"/>
          <w:bCs/>
          <w:szCs w:val="24"/>
        </w:rPr>
        <w:t>tereo/Mono均可。</w:t>
      </w:r>
    </w:p>
    <w:p w:rsidR="00BF2E40" w:rsidRDefault="00961214" w:rsidP="00BF2E40">
      <w:pPr>
        <w:pStyle w:val="a6"/>
        <w:widowControl/>
        <w:numPr>
          <w:ilvl w:val="0"/>
          <w:numId w:val="9"/>
        </w:numPr>
        <w:ind w:leftChars="0" w:left="1418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檔案命名：</w:t>
      </w:r>
      <w:r w:rsidR="00BF2E40">
        <w:rPr>
          <w:rFonts w:ascii="標楷體" w:eastAsia="標楷體" w:hAnsi="標楷體" w:hint="eastAsia"/>
          <w:bCs/>
          <w:szCs w:val="24"/>
        </w:rPr>
        <w:t>編號 上傳節目編號</w:t>
      </w:r>
      <w:r w:rsidR="00BF2E40" w:rsidRPr="009F2444">
        <w:rPr>
          <w:rStyle w:val="a9"/>
          <w:rFonts w:ascii="標楷體" w:eastAsia="標楷體" w:hAnsi="標楷體"/>
          <w:b/>
          <w:color w:val="FF0000"/>
          <w:szCs w:val="24"/>
        </w:rPr>
        <w:footnoteReference w:id="6"/>
      </w:r>
      <w:r w:rsidR="00BF2E40">
        <w:rPr>
          <w:rFonts w:ascii="標楷體" w:eastAsia="標楷體" w:hAnsi="標楷體" w:hint="eastAsia"/>
          <w:bCs/>
          <w:szCs w:val="24"/>
        </w:rPr>
        <w:t xml:space="preserve"> (1)-</w:t>
      </w:r>
      <w:proofErr w:type="gramStart"/>
      <w:r w:rsidR="00BF2E40">
        <w:rPr>
          <w:rFonts w:ascii="標楷體" w:eastAsia="標楷體" w:hAnsi="標楷體" w:hint="eastAsia"/>
          <w:bCs/>
          <w:szCs w:val="24"/>
        </w:rPr>
        <w:t>樣帶集</w:t>
      </w:r>
      <w:proofErr w:type="gramEnd"/>
      <w:r w:rsidR="00BF2E40">
        <w:rPr>
          <w:rFonts w:ascii="標楷體" w:eastAsia="標楷體" w:hAnsi="標楷體" w:hint="eastAsia"/>
          <w:bCs/>
          <w:szCs w:val="24"/>
        </w:rPr>
        <w:t>數(1) 節目名稱</w:t>
      </w:r>
    </w:p>
    <w:p w:rsidR="00961214" w:rsidRDefault="00BF2E40" w:rsidP="00BF2E40">
      <w:pPr>
        <w:pStyle w:val="a6"/>
        <w:widowControl/>
        <w:ind w:leftChars="0" w:left="1418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範例：</w:t>
      </w:r>
      <w:proofErr w:type="gramStart"/>
      <w:r>
        <w:rPr>
          <w:rFonts w:ascii="標楷體" w:eastAsia="標楷體" w:hAnsi="標楷體" w:hint="eastAsia"/>
          <w:bCs/>
          <w:szCs w:val="24"/>
        </w:rPr>
        <w:t>媒觀電視台</w:t>
      </w:r>
      <w:proofErr w:type="gramEnd"/>
      <w:r>
        <w:rPr>
          <w:rFonts w:ascii="標楷體" w:eastAsia="標楷體" w:hAnsi="標楷體" w:hint="eastAsia"/>
          <w:bCs/>
          <w:szCs w:val="24"/>
        </w:rPr>
        <w:t xml:space="preserve"> 1-1</w:t>
      </w:r>
      <w:proofErr w:type="gramStart"/>
      <w:r>
        <w:rPr>
          <w:rFonts w:ascii="標楷體" w:eastAsia="標楷體" w:hAnsi="標楷體" w:hint="eastAsia"/>
          <w:bCs/>
          <w:szCs w:val="24"/>
        </w:rPr>
        <w:t>媒觀簡介</w:t>
      </w:r>
      <w:proofErr w:type="gramEnd"/>
      <w:r>
        <w:rPr>
          <w:rFonts w:ascii="標楷體" w:eastAsia="標楷體" w:hAnsi="標楷體" w:hint="eastAsia"/>
          <w:bCs/>
          <w:szCs w:val="24"/>
        </w:rPr>
        <w:t>、1-2</w:t>
      </w:r>
      <w:proofErr w:type="gramStart"/>
      <w:r>
        <w:rPr>
          <w:rFonts w:ascii="標楷體" w:eastAsia="標楷體" w:hAnsi="標楷體" w:hint="eastAsia"/>
          <w:bCs/>
          <w:szCs w:val="24"/>
        </w:rPr>
        <w:t>媒觀簡介</w:t>
      </w:r>
      <w:proofErr w:type="gramEnd"/>
      <w:r>
        <w:rPr>
          <w:rFonts w:ascii="標楷體" w:eastAsia="標楷體" w:hAnsi="標楷體" w:hint="eastAsia"/>
          <w:bCs/>
          <w:szCs w:val="24"/>
        </w:rPr>
        <w:t>、1-3</w:t>
      </w:r>
      <w:proofErr w:type="gramStart"/>
      <w:r>
        <w:rPr>
          <w:rFonts w:ascii="標楷體" w:eastAsia="標楷體" w:hAnsi="標楷體" w:hint="eastAsia"/>
          <w:bCs/>
          <w:szCs w:val="24"/>
        </w:rPr>
        <w:t>媒觀簡介</w:t>
      </w:r>
      <w:proofErr w:type="gramEnd"/>
    </w:p>
    <w:p w:rsidR="00BF2E40" w:rsidRPr="00BF2E40" w:rsidRDefault="00BF2E40" w:rsidP="00BF2E40">
      <w:pPr>
        <w:pStyle w:val="a6"/>
        <w:widowControl/>
        <w:ind w:leftChars="0" w:left="1701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bCs/>
          <w:szCs w:val="24"/>
        </w:rPr>
        <w:t>媒觀電視台</w:t>
      </w:r>
      <w:proofErr w:type="gramEnd"/>
      <w:r>
        <w:rPr>
          <w:rFonts w:ascii="標楷體" w:eastAsia="標楷體" w:hAnsi="標楷體" w:hint="eastAsia"/>
          <w:bCs/>
          <w:szCs w:val="24"/>
        </w:rPr>
        <w:t>2-1</w:t>
      </w:r>
      <w:proofErr w:type="gramStart"/>
      <w:r>
        <w:rPr>
          <w:rFonts w:ascii="標楷體" w:eastAsia="標楷體" w:hAnsi="標楷體" w:hint="eastAsia"/>
          <w:bCs/>
          <w:szCs w:val="24"/>
        </w:rPr>
        <w:t>媒觀與</w:t>
      </w:r>
      <w:proofErr w:type="gramEnd"/>
      <w:r>
        <w:rPr>
          <w:rFonts w:ascii="標楷體" w:eastAsia="標楷體" w:hAnsi="標楷體" w:hint="eastAsia"/>
          <w:bCs/>
          <w:szCs w:val="24"/>
        </w:rPr>
        <w:t>你、</w:t>
      </w:r>
      <w:r w:rsidR="006C2FE2">
        <w:rPr>
          <w:rFonts w:ascii="標楷體" w:eastAsia="標楷體" w:hAnsi="標楷體" w:hint="eastAsia"/>
          <w:bCs/>
          <w:szCs w:val="24"/>
        </w:rPr>
        <w:t>2</w:t>
      </w:r>
      <w:r>
        <w:rPr>
          <w:rFonts w:ascii="標楷體" w:eastAsia="標楷體" w:hAnsi="標楷體" w:hint="eastAsia"/>
          <w:bCs/>
          <w:szCs w:val="24"/>
        </w:rPr>
        <w:t>-2</w:t>
      </w:r>
      <w:proofErr w:type="gramStart"/>
      <w:r>
        <w:rPr>
          <w:rFonts w:ascii="標楷體" w:eastAsia="標楷體" w:hAnsi="標楷體" w:hint="eastAsia"/>
          <w:bCs/>
          <w:szCs w:val="24"/>
        </w:rPr>
        <w:t>媒觀與</w:t>
      </w:r>
      <w:proofErr w:type="gramEnd"/>
      <w:r>
        <w:rPr>
          <w:rFonts w:ascii="標楷體" w:eastAsia="標楷體" w:hAnsi="標楷體" w:hint="eastAsia"/>
          <w:bCs/>
          <w:szCs w:val="24"/>
        </w:rPr>
        <w:t>你、</w:t>
      </w:r>
      <w:r w:rsidR="006C2FE2">
        <w:rPr>
          <w:rFonts w:ascii="標楷體" w:eastAsia="標楷體" w:hAnsi="標楷體" w:hint="eastAsia"/>
          <w:bCs/>
          <w:szCs w:val="24"/>
        </w:rPr>
        <w:t>2</w:t>
      </w:r>
      <w:r>
        <w:rPr>
          <w:rFonts w:ascii="標楷體" w:eastAsia="標楷體" w:hAnsi="標楷體" w:hint="eastAsia"/>
          <w:bCs/>
          <w:szCs w:val="24"/>
        </w:rPr>
        <w:t>-3</w:t>
      </w:r>
      <w:proofErr w:type="gramStart"/>
      <w:r>
        <w:rPr>
          <w:rFonts w:ascii="標楷體" w:eastAsia="標楷體" w:hAnsi="標楷體" w:hint="eastAsia"/>
          <w:bCs/>
          <w:szCs w:val="24"/>
        </w:rPr>
        <w:t>媒觀與</w:t>
      </w:r>
      <w:proofErr w:type="gramEnd"/>
      <w:r>
        <w:rPr>
          <w:rFonts w:ascii="標楷體" w:eastAsia="標楷體" w:hAnsi="標楷體" w:hint="eastAsia"/>
          <w:bCs/>
          <w:szCs w:val="24"/>
        </w:rPr>
        <w:t>你</w:t>
      </w:r>
    </w:p>
    <w:p w:rsidR="002772F8" w:rsidRPr="00942653" w:rsidRDefault="002772F8" w:rsidP="00942653">
      <w:pPr>
        <w:pStyle w:val="a6"/>
        <w:widowControl/>
        <w:numPr>
          <w:ilvl w:val="0"/>
          <w:numId w:val="8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942653">
        <w:rPr>
          <w:rFonts w:ascii="標楷體" w:eastAsia="標楷體" w:hAnsi="標楷體" w:hint="eastAsia"/>
          <w:b/>
          <w:bCs/>
          <w:sz w:val="28"/>
          <w:szCs w:val="28"/>
        </w:rPr>
        <w:t>評</w:t>
      </w:r>
      <w:r w:rsidR="00EA680E" w:rsidRPr="00942653">
        <w:rPr>
          <w:rFonts w:ascii="標楷體" w:eastAsia="標楷體" w:hAnsi="標楷體" w:hint="eastAsia"/>
          <w:b/>
          <w:bCs/>
          <w:sz w:val="28"/>
          <w:szCs w:val="28"/>
        </w:rPr>
        <w:t>選</w:t>
      </w:r>
      <w:r w:rsidRPr="00942653">
        <w:rPr>
          <w:rFonts w:ascii="標楷體" w:eastAsia="標楷體" w:hAnsi="標楷體" w:hint="eastAsia"/>
          <w:b/>
          <w:bCs/>
          <w:sz w:val="28"/>
          <w:szCs w:val="28"/>
        </w:rPr>
        <w:t>作業及流程：</w:t>
      </w:r>
    </w:p>
    <w:p w:rsidR="002772F8" w:rsidRPr="00711902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 w:cs="新細明體"/>
        </w:rPr>
      </w:pPr>
      <w:r w:rsidRPr="00711902">
        <w:rPr>
          <w:rFonts w:ascii="標楷體" w:eastAsia="標楷體" w:hAnsi="標楷體" w:cs="新細明體" w:hint="eastAsia"/>
        </w:rPr>
        <w:t xml:space="preserve">    每次</w:t>
      </w:r>
      <w:r w:rsidR="00EA680E" w:rsidRPr="00711902">
        <w:rPr>
          <w:rFonts w:ascii="標楷體" w:eastAsia="標楷體" w:hAnsi="標楷體" w:cs="新細明體" w:hint="eastAsia"/>
        </w:rPr>
        <w:t>進行</w:t>
      </w:r>
      <w:r w:rsidRPr="00711902">
        <w:rPr>
          <w:rFonts w:ascii="標楷體" w:eastAsia="標楷體" w:hAnsi="標楷體" w:cs="新細明體" w:hint="eastAsia"/>
          <w:bCs/>
        </w:rPr>
        <w:t>「</w:t>
      </w:r>
      <w:proofErr w:type="gramStart"/>
      <w:r w:rsidRPr="00711902">
        <w:rPr>
          <w:rFonts w:ascii="標楷體" w:eastAsia="標楷體" w:hAnsi="標楷體" w:cs="新細明體" w:hint="eastAsia"/>
          <w:bCs/>
        </w:rPr>
        <w:t>適齡兒</w:t>
      </w:r>
      <w:proofErr w:type="gramEnd"/>
      <w:r w:rsidR="00BF2E40">
        <w:rPr>
          <w:rFonts w:ascii="標楷體" w:eastAsia="標楷體" w:hAnsi="標楷體" w:cs="新細明體" w:hint="eastAsia"/>
          <w:bCs/>
        </w:rPr>
        <w:t>少</w:t>
      </w:r>
      <w:r w:rsidRPr="00711902">
        <w:rPr>
          <w:rFonts w:ascii="標楷體" w:eastAsia="標楷體" w:hAnsi="標楷體" w:cs="新細明體" w:hint="eastAsia"/>
          <w:bCs/>
        </w:rPr>
        <w:t>電視節目」</w:t>
      </w:r>
      <w:r w:rsidR="00EA680E" w:rsidRPr="00711902">
        <w:rPr>
          <w:rFonts w:ascii="標楷體" w:eastAsia="標楷體" w:hAnsi="標楷體" w:cs="新細明體" w:hint="eastAsia"/>
        </w:rPr>
        <w:t>評選</w:t>
      </w:r>
      <w:r w:rsidRPr="00711902">
        <w:rPr>
          <w:rFonts w:ascii="標楷體" w:eastAsia="標楷體" w:hAnsi="標楷體" w:cs="新細明體" w:hint="eastAsia"/>
        </w:rPr>
        <w:t>，本會將先行文至電視台，</w:t>
      </w:r>
      <w:r w:rsidR="00EA680E" w:rsidRPr="00711902">
        <w:rPr>
          <w:rFonts w:ascii="標楷體" w:eastAsia="標楷體" w:hAnsi="標楷體" w:cs="新細明體" w:hint="eastAsia"/>
        </w:rPr>
        <w:t>並</w:t>
      </w:r>
      <w:r w:rsidRPr="00711902">
        <w:rPr>
          <w:rFonts w:ascii="標楷體" w:eastAsia="標楷體" w:hAnsi="標楷體" w:cs="新細明體" w:hint="eastAsia"/>
        </w:rPr>
        <w:t>經由專屬網站公佈訊息；其次，再由</w:t>
      </w:r>
      <w:r w:rsidRPr="00711902">
        <w:rPr>
          <w:rFonts w:ascii="標楷體" w:eastAsia="標楷體" w:hAnsi="標楷體" w:cs="新細明體" w:hint="eastAsia"/>
          <w:bCs/>
        </w:rPr>
        <w:t>專家學者、基層教師、家長、與</w:t>
      </w:r>
      <w:r w:rsidRPr="00711902">
        <w:rPr>
          <w:rFonts w:ascii="標楷體" w:eastAsia="標楷體" w:hAnsi="標楷體" w:cs="新細明體"/>
          <w:bCs/>
        </w:rPr>
        <w:t>NGO</w:t>
      </w:r>
      <w:r w:rsidRPr="00711902">
        <w:rPr>
          <w:rFonts w:ascii="標楷體" w:eastAsia="標楷體" w:hAnsi="標楷體" w:cs="新細明體" w:hint="eastAsia"/>
          <w:bCs/>
        </w:rPr>
        <w:t>工作者</w:t>
      </w:r>
      <w:r w:rsidR="007C0937" w:rsidRPr="00711902">
        <w:rPr>
          <w:rFonts w:ascii="標楷體" w:eastAsia="標楷體" w:hAnsi="標楷體" w:cs="新細明體" w:hint="eastAsia"/>
        </w:rPr>
        <w:t>共同組成</w:t>
      </w:r>
      <w:r w:rsidRPr="00711902">
        <w:rPr>
          <w:rFonts w:ascii="標楷體" w:eastAsia="標楷體" w:hAnsi="標楷體" w:cs="新細明體" w:hint="eastAsia"/>
        </w:rPr>
        <w:t>評選小組，評選符合</w:t>
      </w:r>
      <w:r w:rsidR="00BF2E40">
        <w:rPr>
          <w:rFonts w:ascii="標楷體" w:eastAsia="標楷體" w:hAnsi="標楷體" w:cs="新細明體" w:hint="eastAsia"/>
          <w:bCs/>
        </w:rPr>
        <w:t>「</w:t>
      </w:r>
      <w:proofErr w:type="gramStart"/>
      <w:r w:rsidR="00BF2E40">
        <w:rPr>
          <w:rFonts w:ascii="標楷體" w:eastAsia="標楷體" w:hAnsi="標楷體" w:cs="新細明體" w:hint="eastAsia"/>
          <w:bCs/>
        </w:rPr>
        <w:t>適齡兒</w:t>
      </w:r>
      <w:proofErr w:type="gramEnd"/>
      <w:r w:rsidR="00BF2E40">
        <w:rPr>
          <w:rFonts w:ascii="標楷體" w:eastAsia="標楷體" w:hAnsi="標楷體" w:cs="新細明體" w:hint="eastAsia"/>
          <w:bCs/>
        </w:rPr>
        <w:t>少</w:t>
      </w:r>
      <w:r w:rsidRPr="00711902">
        <w:rPr>
          <w:rFonts w:ascii="標楷體" w:eastAsia="標楷體" w:hAnsi="標楷體" w:cs="新細明體" w:hint="eastAsia"/>
          <w:bCs/>
        </w:rPr>
        <w:t>電視節目標章」</w:t>
      </w:r>
      <w:r w:rsidRPr="00711902">
        <w:rPr>
          <w:rFonts w:ascii="標楷體" w:eastAsia="標楷體" w:hAnsi="標楷體" w:cs="新細明體" w:hint="eastAsia"/>
        </w:rPr>
        <w:t>之節目。</w:t>
      </w:r>
    </w:p>
    <w:p w:rsidR="002772F8" w:rsidRPr="00711902" w:rsidRDefault="00961214" w:rsidP="002772F8">
      <w:pPr>
        <w:pStyle w:val="a6"/>
        <w:spacing w:line="276" w:lineRule="auto"/>
        <w:ind w:leftChars="0" w:left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-448204</wp:posOffset>
                </wp:positionH>
                <wp:positionV relativeFrom="paragraph">
                  <wp:posOffset>430530</wp:posOffset>
                </wp:positionV>
                <wp:extent cx="7086418" cy="1428639"/>
                <wp:effectExtent l="0" t="19050" r="38735" b="38735"/>
                <wp:wrapNone/>
                <wp:docPr id="15" name="群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418" cy="1428639"/>
                          <a:chOff x="1669" y="5083"/>
                          <a:chExt cx="9246" cy="1804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50" y="5165"/>
                            <a:ext cx="1321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6A7E" w:rsidRPr="000A051A" w:rsidRDefault="00961214" w:rsidP="002772F8">
                              <w:pPr>
                                <w:rPr>
                                  <w:rFonts w:ascii="標楷體" w:eastAsia="標楷體" w:hAnsi="標楷體"/>
                                  <w:b/>
                                  <w:strike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各評審評閱</w:t>
                              </w:r>
                            </w:p>
                            <w:p w:rsidR="000A051A" w:rsidRDefault="000A05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98" y="5083"/>
                            <a:ext cx="1717" cy="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2F8" w:rsidRPr="000A051A" w:rsidRDefault="00A76A7E" w:rsidP="002772F8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0A051A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</w:rPr>
                                <w:t>召開評選會議，確認</w:t>
                              </w:r>
                              <w:r w:rsidR="00961214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</w:rPr>
                                <w:t>評選結果</w:t>
                              </w:r>
                            </w:p>
                            <w:p w:rsidR="000A051A" w:rsidRDefault="000A05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53" y="6119"/>
                            <a:ext cx="2177" cy="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2F8" w:rsidRPr="0091486A" w:rsidRDefault="003E5984" w:rsidP="002772F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彙整評審</w:t>
                              </w:r>
                              <w:r w:rsidR="002772F8" w:rsidRPr="00955C29">
                                <w:rPr>
                                  <w:rFonts w:ascii="標楷體" w:eastAsia="標楷體" w:hAnsi="標楷體" w:cs="新細明體" w:hint="eastAsia"/>
                                </w:rPr>
                                <w:t>意見</w:t>
                              </w:r>
                              <w:r w:rsidR="00955C29" w:rsidRPr="00955C29">
                                <w:rPr>
                                  <w:rFonts w:ascii="標楷體" w:eastAsia="標楷體" w:hAnsi="標楷體" w:cs="新細明體" w:hint="eastAsia"/>
                                </w:rPr>
                                <w:t>，</w:t>
                              </w:r>
                              <w:r w:rsidR="002772F8" w:rsidRPr="00955C29">
                                <w:rPr>
                                  <w:rFonts w:ascii="標楷體" w:eastAsia="標楷體" w:hAnsi="標楷體" w:cs="新細明體" w:hint="eastAsia"/>
                                </w:rPr>
                                <w:t>製</w:t>
                              </w:r>
                              <w:r w:rsidR="002772F8" w:rsidRPr="0091486A">
                                <w:rPr>
                                  <w:rFonts w:ascii="標楷體" w:eastAsia="標楷體" w:hAnsi="標楷體" w:cs="新細明體" w:hint="eastAsia"/>
                                </w:rPr>
                                <w:t>作</w:t>
                              </w:r>
                              <w:r w:rsidR="00955C29" w:rsidRPr="000A051A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</w:rPr>
                                <w:t>評選</w:t>
                              </w:r>
                              <w:r w:rsidR="002772F8" w:rsidRPr="000A051A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</w:rPr>
                                <w:t>報告</w:t>
                              </w:r>
                              <w:r w:rsidR="002772F8" w:rsidRPr="0091486A">
                                <w:rPr>
                                  <w:rFonts w:ascii="標楷體" w:eastAsia="標楷體" w:hAnsi="標楷體" w:cs="新細明體" w:hint="eastAsia"/>
                                </w:rPr>
                                <w:t>書</w:t>
                              </w:r>
                              <w:r w:rsidR="00961214">
                                <w:rPr>
                                  <w:rFonts w:ascii="標楷體" w:eastAsia="標楷體" w:hAnsi="標楷體" w:cs="新細明體" w:hint="eastAsia"/>
                                </w:rPr>
                                <w:t>及節目單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0" y="5166"/>
                            <a:ext cx="1580" cy="540"/>
                          </a:xfrm>
                          <a:prstGeom prst="rect">
                            <a:avLst/>
                          </a:prstGeom>
                          <a:noFill/>
                          <a:ln w="63500" cmpd="thickThin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8FAFC">
                                        <a:alpha val="20000"/>
                                      </a:srgbClr>
                                    </a:gs>
                                    <a:gs pos="100000">
                                      <a:srgbClr val="DBE5F1">
                                        <a:alpha val="35001"/>
                                      </a:srgbClr>
                                    </a:gs>
                                  </a:gsLst>
                                  <a:lin ang="27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1214" w:rsidRPr="00A76A7E" w:rsidRDefault="00961214" w:rsidP="00961214">
                              <w:pPr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報名資料確認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96" y="5462"/>
                            <a:ext cx="731" cy="4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97" y="5436"/>
                            <a:ext cx="721" cy="6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79" y="6502"/>
                            <a:ext cx="866" cy="5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34" y="6133"/>
                            <a:ext cx="2179" cy="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2F8" w:rsidRPr="004839EA" w:rsidRDefault="003E5984" w:rsidP="002772F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辦理記者會</w:t>
                              </w:r>
                              <w:r w:rsidR="002772F8" w:rsidRPr="0091486A">
                                <w:rPr>
                                  <w:rFonts w:ascii="標楷體" w:eastAsia="標楷體" w:hAnsi="標楷體" w:cs="新細明體" w:hint="eastAsia"/>
                                </w:rPr>
                                <w:t>公布評選結果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69" y="6514"/>
                            <a:ext cx="822" cy="18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54" y="5153"/>
                            <a:ext cx="1915" cy="55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 w="63500" cmpd="thickThin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2F8" w:rsidRPr="00311A31" w:rsidRDefault="002772F8" w:rsidP="002772F8">
                              <w:pPr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寄送</w:t>
                              </w:r>
                              <w:r w:rsidR="00A76A7E" w:rsidRPr="000A051A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</w:rPr>
                                <w:t>評選</w:t>
                              </w:r>
                              <w:r w:rsidR="00FA0FF7" w:rsidRPr="000A051A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</w:rPr>
                                <w:t>節目</w:t>
                              </w:r>
                              <w:r w:rsidR="003E5984" w:rsidRPr="000A051A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</w:rPr>
                                <w:t>資料</w:t>
                              </w:r>
                            </w:p>
                            <w:p w:rsidR="00705CE4" w:rsidRDefault="00705C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330" y="5465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群組 15" o:spid="_x0000_s1035" style="position:absolute;left:0;text-align:left;margin-left:-35.3pt;margin-top:33.9pt;width:558pt;height:112.5pt;z-index:251660288" coordorigin="1669,5083" coordsize="9246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">
                <v:rect id="Rectangle 4" o:spid="_x0000_s1036" style="position:absolute;left:6950;top:5165;width:132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fz78A&#10;AADbAAAADwAAAGRycy9kb3ducmV2LnhtbERP24rCMBB9X/Afwgj7tqYqyFpNRQRBFGFXxechmV5o&#10;MylN1O7fG0HYtzmc6yxXvW3EnTpfOVYwHiUgiLUzFRcKLuft1zcIH5ANNo5JwR95WGWDjyWmxj34&#10;l+6nUIgYwj5FBWUIbSql1yVZ9CPXEkcud53FEGFXSNPhI4bbRk6SZCYtVhwbSmxpU5KuTzerYG8s&#10;XvVUH8KPO8zrpJnnPj8q9Tns1wsQgfrwL367dybOn8Hrl3i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p/PvwAAANsAAAAPAAAAAAAAAAAAAAAAAJgCAABkcnMvZG93bnJl&#10;di54bWxQSwUGAAAAAAQABAD1AAAAhAMAAAAA&#10;" strokecolor="#8064a2" strokeweight="5pt">
                  <v:stroke linestyle="thickThin"/>
                  <v:shadow color="#868686"/>
                  <v:textbox>
                    <w:txbxContent>
                      <w:p w:rsidR="00A76A7E" w:rsidRPr="000A051A" w:rsidRDefault="00961214" w:rsidP="002772F8">
                        <w:pPr>
                          <w:rPr>
                            <w:rFonts w:ascii="標楷體" w:eastAsia="標楷體" w:hAnsi="標楷體"/>
                            <w:b/>
                            <w:strike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各評審評閱</w:t>
                        </w:r>
                      </w:p>
                      <w:p w:rsidR="000A051A" w:rsidRDefault="000A051A"/>
                    </w:txbxContent>
                  </v:textbox>
                </v:rect>
                <v:rect id="Rectangle 5" o:spid="_x0000_s1037" style="position:absolute;left:9198;top:5083;width:1717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6VMEA&#10;AADbAAAADwAAAGRycy9kb3ducmV2LnhtbERP22rCQBB9F/oPyxR8MxsrtCa6CSIUilKosfR52J1c&#10;MDsbsluNf98tFPo2h3OdbTnZXlxp9J1jBcskBUGsnem4UfB5fl2sQfiAbLB3TAru5KEsHmZbzI27&#10;8YmuVWhEDGGfo4I2hCGX0uuWLPrEDcSRq91oMUQ4NtKMeIvhtpdPafosLXYcG1ocaN+SvlTfVsHB&#10;WPzSK30MH+6YXdI+q339rtT8cdptQASawr/4z/1m4vwX+P0lHi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WOlTBAAAA2wAAAA8AAAAAAAAAAAAAAAAAmAIAAGRycy9kb3du&#10;cmV2LnhtbFBLBQYAAAAABAAEAPUAAACGAwAAAAA=&#10;" strokecolor="#8064a2" strokeweight="5pt">
                  <v:stroke linestyle="thickThin"/>
                  <v:shadow color="#868686"/>
                  <v:textbox>
                    <w:txbxContent>
                      <w:p w:rsidR="002772F8" w:rsidRPr="000A051A" w:rsidRDefault="00A76A7E" w:rsidP="002772F8">
                        <w:pPr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0A051A">
                          <w:rPr>
                            <w:rFonts w:ascii="標楷體" w:eastAsia="標楷體" w:hAnsi="標楷體" w:cs="新細明體" w:hint="eastAsia"/>
                            <w:color w:val="000000" w:themeColor="text1"/>
                          </w:rPr>
                          <w:t>召開評選會議，確認</w:t>
                        </w:r>
                        <w:r w:rsidR="00961214">
                          <w:rPr>
                            <w:rFonts w:ascii="標楷體" w:eastAsia="標楷體" w:hAnsi="標楷體" w:cs="新細明體" w:hint="eastAsia"/>
                            <w:color w:val="000000" w:themeColor="text1"/>
                          </w:rPr>
                          <w:t>評選結果</w:t>
                        </w:r>
                      </w:p>
                      <w:p w:rsidR="000A051A" w:rsidRDefault="000A051A"/>
                    </w:txbxContent>
                  </v:textbox>
                </v:rect>
                <v:rect id="Rectangle 6" o:spid="_x0000_s1038" style="position:absolute;left:2553;top:6119;width:2177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uJsIA&#10;AADbAAAADwAAAGRycy9kb3ducmV2LnhtbESPT2sCQQzF7wW/wxChtzqrQqmro4ggFEVoV/EcZrJ/&#10;cCez7Ex1++3NodBbwnt575fVZvCtulMfm8AGppMMFLENruHKwOW8f/sAFROywzYwGfilCJv16GWF&#10;uQsP/qZ7kSolIRxzNFCn1OVaR1uTxzgJHbFoZeg9Jln7SrseHxLuWz3LsnftsWFpqLGjXU32Vvx4&#10;Awfn8Wrn9pi+wnFxy9pFGcuTMa/jYbsElWhI/+a/608n+AIr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a4mwgAAANsAAAAPAAAAAAAAAAAAAAAAAJgCAABkcnMvZG93&#10;bnJldi54bWxQSwUGAAAAAAQABAD1AAAAhwMAAAAA&#10;" strokecolor="#8064a2" strokeweight="5pt">
                  <v:stroke linestyle="thickThin"/>
                  <v:shadow color="#868686"/>
                  <v:textbox>
                    <w:txbxContent>
                      <w:p w:rsidR="002772F8" w:rsidRPr="0091486A" w:rsidRDefault="003E5984" w:rsidP="002772F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彙整評審</w:t>
                        </w:r>
                        <w:r w:rsidR="002772F8" w:rsidRPr="00955C29">
                          <w:rPr>
                            <w:rFonts w:ascii="標楷體" w:eastAsia="標楷體" w:hAnsi="標楷體" w:cs="新細明體" w:hint="eastAsia"/>
                          </w:rPr>
                          <w:t>意見</w:t>
                        </w:r>
                        <w:r w:rsidR="00955C29" w:rsidRPr="00955C29">
                          <w:rPr>
                            <w:rFonts w:ascii="標楷體" w:eastAsia="標楷體" w:hAnsi="標楷體" w:cs="新細明體" w:hint="eastAsia"/>
                          </w:rPr>
                          <w:t>，</w:t>
                        </w:r>
                        <w:r w:rsidR="002772F8" w:rsidRPr="00955C29">
                          <w:rPr>
                            <w:rFonts w:ascii="標楷體" w:eastAsia="標楷體" w:hAnsi="標楷體" w:cs="新細明體" w:hint="eastAsia"/>
                          </w:rPr>
                          <w:t>製</w:t>
                        </w:r>
                        <w:r w:rsidR="002772F8" w:rsidRPr="0091486A">
                          <w:rPr>
                            <w:rFonts w:ascii="標楷體" w:eastAsia="標楷體" w:hAnsi="標楷體" w:cs="新細明體" w:hint="eastAsia"/>
                          </w:rPr>
                          <w:t>作</w:t>
                        </w:r>
                        <w:r w:rsidR="00955C29" w:rsidRPr="000A051A">
                          <w:rPr>
                            <w:rFonts w:ascii="標楷體" w:eastAsia="標楷體" w:hAnsi="標楷體" w:cs="新細明體" w:hint="eastAsia"/>
                            <w:color w:val="000000" w:themeColor="text1"/>
                          </w:rPr>
                          <w:t>評選</w:t>
                        </w:r>
                        <w:r w:rsidR="002772F8" w:rsidRPr="000A051A">
                          <w:rPr>
                            <w:rFonts w:ascii="標楷體" w:eastAsia="標楷體" w:hAnsi="標楷體" w:cs="新細明體" w:hint="eastAsia"/>
                            <w:color w:val="000000" w:themeColor="text1"/>
                          </w:rPr>
                          <w:t>報告</w:t>
                        </w:r>
                        <w:r w:rsidR="002772F8" w:rsidRPr="0091486A">
                          <w:rPr>
                            <w:rFonts w:ascii="標楷體" w:eastAsia="標楷體" w:hAnsi="標楷體" w:cs="新細明體" w:hint="eastAsia"/>
                          </w:rPr>
                          <w:t>書</w:t>
                        </w:r>
                        <w:r w:rsidR="00961214">
                          <w:rPr>
                            <w:rFonts w:ascii="標楷體" w:eastAsia="標楷體" w:hAnsi="標楷體" w:cs="新細明體" w:hint="eastAsia"/>
                          </w:rPr>
                          <w:t>及節目單</w:t>
                        </w:r>
                      </w:p>
                    </w:txbxContent>
                  </v:textbox>
                </v:rect>
                <v:rect id="Rectangle 7" o:spid="_x0000_s1039" style="position:absolute;left:1880;top:5166;width:1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F18EA&#10;AADbAAAADwAAAGRycy9kb3ducmV2LnhtbERPTYvCMBC9C/6HMMLeNNXDqtVYVFxwwctWL96GZmxL&#10;m0ltYu3++40g7G0e73PWSW9q0VHrSssKppMIBHFmdcm5gsv5a7wA4TyyxtoyKfglB8lmOFhjrO2T&#10;f6hLfS5CCLsYFRTeN7GULivIoJvYhjhwN9sa9AG2udQtPkO4qeUsij6lwZJDQ4EN7QvKqvRhFMw6&#10;N8/vu8N9V8vTMVr212qRfiv1Meq3KxCeev8vfruPOsxfwuuXc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EBdfBAAAA2wAAAA8AAAAAAAAAAAAAAAAAmAIAAGRycy9kb3du&#10;cmV2LnhtbFBLBQYAAAAABAAEAPUAAACGAwAAAAA=&#10;" filled="f" fillcolor="#f8fafc" strokecolor="#8064a2" strokeweight="5pt">
                  <v:fill opacity="13107f" color2="#dbe5f1" o:opacity2="22938f" angle="45" focus="100%" type="gradient"/>
                  <v:stroke linestyle="thickThin"/>
                  <v:shadow color="#868686"/>
                  <v:textbox>
                    <w:txbxContent>
                      <w:p w:rsidR="00961214" w:rsidRPr="00A76A7E" w:rsidRDefault="00961214" w:rsidP="00961214">
                        <w:pPr>
                          <w:jc w:val="center"/>
                          <w:rPr>
                            <w:rFonts w:ascii="標楷體" w:eastAsia="標楷體" w:hAnsi="標楷體" w:cs="新細明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報名資料確認</w:t>
                        </w:r>
                      </w:p>
                    </w:txbxContent>
                  </v:textbox>
                </v:rect>
                <v:line id="Line 8" o:spid="_x0000_s1040" style="position:absolute;visibility:visible;mso-wrap-style:square" from="6196,5462" to="6927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wp6sEAAADbAAAADwAAAGRycy9kb3ducmV2LnhtbERPzWrCQBC+F3yHZQpeSt2opZXoKiKK&#10;sbdaH2DMTpO02dmQHU18e/cg9Pjx/S9WvavVldpQeTYwHiWgiHNvKy4MnL53rzNQQZAt1p7JwI0C&#10;rJaDpwWm1nf8RdejFCqGcEjRQCnSpFqHvCSHYeQb4sj9+NahRNgW2rbYxXBX60mSvGuHFceGEhva&#10;lJT/HS/OwFmy/nfffU7P27cPf3jJtoXsT8YMn/v1HJRQL//ihzuzBiZxffwSf4Be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rCnqwQAAANsAAAAPAAAAAAAAAAAAAAAA&#10;AKECAABkcnMvZG93bnJldi54bWxQSwUGAAAAAAQABAD5AAAAjwMAAAAA&#10;" strokecolor="#4bacc6" strokeweight="5pt">
                  <v:stroke endarrow="block" linestyle="thickThin"/>
                  <v:shadow color="#868686"/>
                </v:line>
                <v:line id="Line 9" o:spid="_x0000_s1041" style="position:absolute;visibility:visible;mso-wrap-style:square" from="3497,5436" to="4218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CMccQAAADbAAAADwAAAGRycy9kb3ducmV2LnhtbESPUWvCQBCE3wv+h2OFvhS9aEuV6ClS&#10;FNO+1foD1tw2Sc3thdxq0n/vCYU+DjPzDbNc965WV2pD5dnAZJyAIs69rbgwcPzajeaggiBbrD2T&#10;gV8KsF4NHpaYWt/xJ10PUqgI4ZCigVKkSbUOeUkOw9g3xNH79q1DibIttG2xi3BX62mSvGqHFceF&#10;Eht6Kyk/Hy7OwEmy/mfffTyfti8z//6UbQvZH415HPabBSihXv7Df+3MGphO4P4l/gC9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4IxxxAAAANsAAAAPAAAAAAAAAAAA&#10;AAAAAKECAABkcnMvZG93bnJldi54bWxQSwUGAAAAAAQABAD5AAAAkgMAAAAA&#10;" strokecolor="#4bacc6" strokeweight="5pt">
                  <v:stroke endarrow="block" linestyle="thickThin"/>
                  <v:shadow color="#868686"/>
                </v:line>
                <v:line id="Line 10" o:spid="_x0000_s1042" style="position:absolute;flip:y;visibility:visible;mso-wrap-style:square" from="4779,6502" to="5645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7E9MMAAADbAAAADwAAAGRycy9kb3ducmV2LnhtbESPUWvCMBSF34X9h3AHvs10fXCzGosT&#10;3MaQwdQfcGmuTWlzU5tM479fBoKPh3POdziLMtpOnGnwjWMFz5MMBHHldMO1gsN+8/QKwgdkjZ1j&#10;UnAlD+XyYbTAQrsL/9B5F2qRIOwLVGBC6AspfWXIop+4njh5RzdYDEkOtdQDXhLcdjLPsqm02HBa&#10;MNjT2lDV7n6tgopbJ7fXFxP9+8fpa7aO2n6/KTV+jKs5iEAx3MO39qdWkOfw/y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+xPTDAAAA2wAAAA8AAAAAAAAAAAAA&#10;AAAAoQIAAGRycy9kb3ducmV2LnhtbFBLBQYAAAAABAAEAPkAAACRAwAAAAA=&#10;" strokecolor="#4bacc6" strokeweight="5pt">
                  <v:stroke endarrow="block" linestyle="thickThin"/>
                  <v:shadow color="#868686"/>
                </v:line>
                <v:rect id="Rectangle 11" o:spid="_x0000_s1043" style="position:absolute;left:5734;top:6133;width:217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26sEA&#10;AADbAAAADwAAAGRycy9kb3ducmV2LnhtbESP3YrCMBSE7xd8h3AE79ZUBdFqKiIIiyKou3h9SE5/&#10;aHNSmqx2334jCF4OM/MNs970thF36nzlWMFknIAg1s5UXCj4+d5/LkD4gGywcUwK/sjDJht8rDE1&#10;7sEXul9DISKEfYoKyhDaVEqvS7Lox64ljl7uOoshyq6QpsNHhNtGTpNkLi1WHBdKbGlXkq6vv1bB&#10;wVi86Zk+hrM7LuukWeY+Pyk1GvbbFYhAfXiHX+0vo2A6g+e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9urBAAAA2wAAAA8AAAAAAAAAAAAAAAAAmAIAAGRycy9kb3du&#10;cmV2LnhtbFBLBQYAAAAABAAEAPUAAACGAwAAAAA=&#10;" strokecolor="#8064a2" strokeweight="5pt">
                  <v:stroke linestyle="thickThin"/>
                  <v:shadow color="#868686"/>
                  <v:textbox>
                    <w:txbxContent>
                      <w:p w:rsidR="002772F8" w:rsidRPr="004839EA" w:rsidRDefault="003E5984" w:rsidP="002772F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辦理記者會</w:t>
                        </w:r>
                        <w:r w:rsidR="002772F8" w:rsidRPr="0091486A">
                          <w:rPr>
                            <w:rFonts w:ascii="標楷體" w:eastAsia="標楷體" w:hAnsi="標楷體" w:cs="新細明體" w:hint="eastAsia"/>
                          </w:rPr>
                          <w:t>公布評選結果</w:t>
                        </w:r>
                      </w:p>
                    </w:txbxContent>
                  </v:textbox>
                </v:rect>
                <v:line id="Line 12" o:spid="_x0000_s1044" style="position:absolute;visibility:visible;mso-wrap-style:square" from="1669,6514" to="2491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v6cUAAADbAAAADwAAAGRycy9kb3ducmV2LnhtbESP3WrCQBSE7wu+w3IEb0rd+ENbUlcR&#10;UYy9q/UBjtnTJDV7NmSPJn37rlDo5TAz3zCLVe9qdaM2VJ4NTMYJKOLc24oLA6fP3dMrqCDIFmvP&#10;ZOCHAqyWg4cFptZ3/EG3oxQqQjikaKAUaVKtQ16SwzD2DXH0vnzrUKJsC21b7CLc1XqaJM/aYcVx&#10;ocSGNiXll+PVGThL1n/vu/fZeTt/8YfHbFvI/mTMaNiv30AJ9fIf/mtn1sB0Dvcv8Qf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cv6cUAAADbAAAADwAAAAAAAAAA&#10;AAAAAAChAgAAZHJzL2Rvd25yZXYueG1sUEsFBgAAAAAEAAQA+QAAAJMDAAAAAA==&#10;" strokecolor="#4bacc6" strokeweight="5pt">
                  <v:stroke endarrow="block" linestyle="thickThin"/>
                  <v:shadow color="#868686"/>
                </v:line>
                <v:rect id="_x0000_s1045" style="position:absolute;left:4254;top:5153;width:1915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vacQA&#10;AADbAAAADwAAAGRycy9kb3ducmV2LnhtbESPT2sCMRTE7wW/Q3iCF9GsC7a6NYoW/HesirS3x+Z1&#10;s7h52W6ibr99IxR6HGbmN8xs0dpK3KjxpWMFo2ECgjh3uuRCwem4HkxA+ICssXJMCn7Iw2LeeZph&#10;pt2d3+l2CIWIEPYZKjAh1JmUPjdk0Q9dTRy9L9dYDFE2hdQN3iPcVjJNkmdpseS4YLCmN0P55XC1&#10;Cq4pV9/9bZ+m289NqNO9OX+8rJTqddvlK4hAbfgP/7V3WkE6hse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72nEAAAA2wAAAA8AAAAAAAAAAAAAAAAAmAIAAGRycy9k&#10;b3ducmV2LnhtbFBLBQYAAAAABAAEAPUAAACJAwAAAAA=&#10;" strokecolor="#8064a2" strokeweight="5pt">
                  <v:fill angle="135" focus="100%" type="gradient"/>
                  <v:stroke linestyle="thickThin"/>
                  <v:shadow color="#868686"/>
                  <v:textbox>
                    <w:txbxContent>
                      <w:p w:rsidR="002772F8" w:rsidRPr="00311A31" w:rsidRDefault="002772F8" w:rsidP="002772F8">
                        <w:pPr>
                          <w:rPr>
                            <w:rFonts w:ascii="標楷體" w:eastAsia="標楷體" w:hAnsi="標楷體" w:cs="新細明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寄送</w:t>
                        </w:r>
                        <w:r w:rsidR="00A76A7E" w:rsidRPr="000A051A">
                          <w:rPr>
                            <w:rFonts w:ascii="標楷體" w:eastAsia="標楷體" w:hAnsi="標楷體" w:cs="新細明體" w:hint="eastAsia"/>
                            <w:color w:val="000000" w:themeColor="text1"/>
                          </w:rPr>
                          <w:t>評選</w:t>
                        </w:r>
                        <w:r w:rsidR="00FA0FF7" w:rsidRPr="000A051A">
                          <w:rPr>
                            <w:rFonts w:ascii="標楷體" w:eastAsia="標楷體" w:hAnsi="標楷體" w:cs="新細明體" w:hint="eastAsia"/>
                            <w:color w:val="000000" w:themeColor="text1"/>
                          </w:rPr>
                          <w:t>節目</w:t>
                        </w:r>
                        <w:r w:rsidR="003E5984" w:rsidRPr="000A051A">
                          <w:rPr>
                            <w:rFonts w:ascii="標楷體" w:eastAsia="標楷體" w:hAnsi="標楷體" w:cs="新細明體" w:hint="eastAsia"/>
                            <w:color w:val="000000" w:themeColor="text1"/>
                          </w:rPr>
                          <w:t>資料</w:t>
                        </w:r>
                      </w:p>
                      <w:p w:rsidR="00705CE4" w:rsidRDefault="00705CE4"/>
                    </w:txbxContent>
                  </v:textbox>
                </v:rect>
                <v:line id="Line 14" o:spid="_x0000_s1046" style="position:absolute;visibility:visible;mso-wrap-style:square" from="8330,5465" to="9152,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kUBcQAAADbAAAADwAAAGRycy9kb3ducmV2LnhtbESPUWvCQBCE3wv9D8cWfCn1ohZbUk8R&#10;UUz7VusPWHPbJJrbC7nVxH/vCYU+DjPzDTNb9K5WF2pD5dnAaJiAIs69rbgwsP/ZvLyDCoJssfZM&#10;Bq4UYDF/fJhhan3H33TZSaEihEOKBkqRJtU65CU5DEPfEEfv17cOJcq20LbFLsJdrcdJMtUOK44L&#10;JTa0Kik/7c7OwEGy/rjtviaH9eub/3zO1oVs98YMnvrlByihXv7Df+3MGhhP4f4l/gA9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RQFxAAAANsAAAAPAAAAAAAAAAAA&#10;AAAAAKECAABkcnMvZG93bnJldi54bWxQSwUGAAAAAAQABAD5AAAAkgMAAAAA&#10;" strokecolor="#4bacc6" strokeweight="5pt">
                  <v:stroke endarrow="block" linestyle="thickThin"/>
                  <v:shadow color="#868686"/>
                </v:line>
              </v:group>
            </w:pict>
          </mc:Fallback>
        </mc:AlternateContent>
      </w:r>
      <w:proofErr w:type="gramStart"/>
      <w:r w:rsidR="00BF2E40">
        <w:rPr>
          <w:rFonts w:ascii="標楷體" w:eastAsia="標楷體" w:hAnsi="標楷體" w:cs="新細明體" w:hint="eastAsia"/>
          <w:b/>
          <w:bCs/>
          <w:sz w:val="28"/>
          <w:szCs w:val="28"/>
        </w:rPr>
        <w:t>適齡兒</w:t>
      </w:r>
      <w:proofErr w:type="gramEnd"/>
      <w:r w:rsidR="00BF2E40">
        <w:rPr>
          <w:rFonts w:ascii="標楷體" w:eastAsia="標楷體" w:hAnsi="標楷體" w:cs="新細明體" w:hint="eastAsia"/>
          <w:b/>
          <w:bCs/>
          <w:sz w:val="28"/>
          <w:szCs w:val="28"/>
        </w:rPr>
        <w:t>少</w:t>
      </w:r>
      <w:r w:rsidR="002772F8" w:rsidRPr="00711902">
        <w:rPr>
          <w:rFonts w:ascii="標楷體" w:eastAsia="標楷體" w:hAnsi="標楷體" w:cs="新細明體" w:hint="eastAsia"/>
          <w:b/>
          <w:bCs/>
          <w:sz w:val="28"/>
          <w:szCs w:val="28"/>
        </w:rPr>
        <w:t>電視節目評選作業流程圖</w:t>
      </w:r>
    </w:p>
    <w:p w:rsidR="002772F8" w:rsidRPr="00711902" w:rsidRDefault="002772F8" w:rsidP="002772F8">
      <w:pPr>
        <w:pStyle w:val="a6"/>
        <w:spacing w:line="276" w:lineRule="auto"/>
        <w:ind w:leftChars="0" w:left="0"/>
        <w:jc w:val="center"/>
        <w:rPr>
          <w:rFonts w:ascii="標楷體" w:eastAsia="標楷體" w:hAnsi="標楷體"/>
          <w:b/>
          <w:bCs/>
          <w:sz w:val="28"/>
        </w:rPr>
      </w:pPr>
    </w:p>
    <w:p w:rsidR="002772F8" w:rsidRPr="00711902" w:rsidRDefault="002772F8" w:rsidP="002772F8">
      <w:pPr>
        <w:pStyle w:val="a6"/>
        <w:spacing w:line="276" w:lineRule="auto"/>
        <w:ind w:leftChars="0" w:left="0"/>
        <w:jc w:val="center"/>
        <w:rPr>
          <w:rFonts w:ascii="標楷體" w:eastAsia="標楷體" w:hAnsi="標楷體"/>
          <w:b/>
          <w:bCs/>
          <w:sz w:val="28"/>
        </w:rPr>
      </w:pPr>
    </w:p>
    <w:p w:rsidR="002772F8" w:rsidRPr="00711902" w:rsidRDefault="002772F8" w:rsidP="002772F8">
      <w:pPr>
        <w:pStyle w:val="a6"/>
        <w:spacing w:line="276" w:lineRule="auto"/>
        <w:ind w:leftChars="0" w:left="0"/>
        <w:jc w:val="center"/>
        <w:rPr>
          <w:rFonts w:ascii="標楷體" w:eastAsia="標楷體" w:hAnsi="標楷體"/>
          <w:b/>
          <w:bCs/>
          <w:sz w:val="28"/>
        </w:rPr>
      </w:pPr>
    </w:p>
    <w:p w:rsidR="002772F8" w:rsidRPr="00711902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  <w:b/>
          <w:bCs/>
        </w:rPr>
      </w:pPr>
    </w:p>
    <w:p w:rsidR="002772F8" w:rsidRPr="00711902" w:rsidRDefault="002772F8" w:rsidP="002772F8">
      <w:pPr>
        <w:pStyle w:val="a6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711902">
        <w:rPr>
          <w:rFonts w:ascii="標楷體" w:eastAsia="標楷體" w:hAnsi="標楷體" w:hint="eastAsia"/>
          <w:bCs/>
        </w:rPr>
        <w:t>評選指標由本會另訂之。</w:t>
      </w:r>
    </w:p>
    <w:p w:rsidR="002772F8" w:rsidRPr="00711902" w:rsidRDefault="002772F8" w:rsidP="00942653">
      <w:pPr>
        <w:pStyle w:val="a6"/>
        <w:numPr>
          <w:ilvl w:val="0"/>
          <w:numId w:val="8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11902">
        <w:rPr>
          <w:rFonts w:ascii="標楷體" w:eastAsia="標楷體" w:hAnsi="標楷體" w:hint="eastAsia"/>
          <w:b/>
          <w:bCs/>
          <w:sz w:val="28"/>
          <w:szCs w:val="28"/>
        </w:rPr>
        <w:t>適齡標章之使用：</w:t>
      </w:r>
    </w:p>
    <w:p w:rsidR="002772F8" w:rsidRDefault="002772F8" w:rsidP="00BF2E40">
      <w:pPr>
        <w:pStyle w:val="a6"/>
        <w:spacing w:line="276" w:lineRule="auto"/>
        <w:ind w:leftChars="413" w:left="991"/>
        <w:jc w:val="both"/>
        <w:rPr>
          <w:rFonts w:ascii="標楷體" w:eastAsia="標楷體" w:hAnsi="標楷體"/>
          <w:bCs/>
        </w:rPr>
      </w:pPr>
      <w:r w:rsidRPr="00711902">
        <w:rPr>
          <w:rFonts w:ascii="標楷體" w:eastAsia="標楷體" w:hAnsi="標楷體" w:hint="eastAsia"/>
          <w:bCs/>
        </w:rPr>
        <w:t xml:space="preserve">    </w:t>
      </w:r>
      <w:r w:rsidR="0022254E" w:rsidRPr="0022254E">
        <w:rPr>
          <w:rFonts w:ascii="標楷體" w:eastAsia="標楷體" w:hAnsi="標楷體" w:hint="eastAsia"/>
          <w:bCs/>
        </w:rPr>
        <w:t>節目獲推薦為</w:t>
      </w:r>
      <w:proofErr w:type="gramStart"/>
      <w:r w:rsidR="0022254E" w:rsidRPr="0022254E">
        <w:rPr>
          <w:rFonts w:ascii="標楷體" w:eastAsia="標楷體" w:hAnsi="標楷體" w:hint="eastAsia"/>
          <w:bCs/>
        </w:rPr>
        <w:t>適齡兒</w:t>
      </w:r>
      <w:proofErr w:type="gramEnd"/>
      <w:r w:rsidR="00BF2E40">
        <w:rPr>
          <w:rFonts w:ascii="標楷體" w:eastAsia="標楷體" w:hAnsi="標楷體" w:hint="eastAsia"/>
          <w:bCs/>
        </w:rPr>
        <w:t>少</w:t>
      </w:r>
      <w:r w:rsidR="0022254E" w:rsidRPr="0022254E">
        <w:rPr>
          <w:rFonts w:ascii="標楷體" w:eastAsia="標楷體" w:hAnsi="標楷體" w:hint="eastAsia"/>
          <w:bCs/>
        </w:rPr>
        <w:t>節目者，得以圖卡、字幕、影片等方式與適齡標章</w:t>
      </w:r>
      <w:proofErr w:type="gramStart"/>
      <w:r w:rsidR="0022254E" w:rsidRPr="0022254E">
        <w:rPr>
          <w:rFonts w:ascii="標楷體" w:eastAsia="標楷體" w:hAnsi="標楷體" w:hint="eastAsia"/>
          <w:bCs/>
        </w:rPr>
        <w:t>併</w:t>
      </w:r>
      <w:proofErr w:type="gramEnd"/>
      <w:r w:rsidR="0022254E" w:rsidRPr="0022254E">
        <w:rPr>
          <w:rFonts w:ascii="標楷體" w:eastAsia="標楷體" w:hAnsi="標楷體" w:hint="eastAsia"/>
          <w:bCs/>
        </w:rPr>
        <w:t>同節目播送。獲得適齡標章之節目如於下次評選未獲適齡標章者，不得再使用適齡標章。</w:t>
      </w:r>
    </w:p>
    <w:p w:rsidR="00705CE4" w:rsidRPr="005305F4" w:rsidRDefault="00705CE4" w:rsidP="00A05652">
      <w:pPr>
        <w:pStyle w:val="a6"/>
        <w:spacing w:line="276" w:lineRule="auto"/>
        <w:ind w:leftChars="413" w:left="991"/>
        <w:jc w:val="both"/>
        <w:rPr>
          <w:rFonts w:ascii="標楷體" w:eastAsia="標楷體" w:hAnsi="標楷體"/>
          <w:bCs/>
          <w:color w:val="000000" w:themeColor="text1"/>
        </w:rPr>
      </w:pPr>
      <w:r w:rsidRPr="005305F4">
        <w:rPr>
          <w:rFonts w:ascii="標楷體" w:eastAsia="標楷體" w:hAnsi="標楷體" w:hint="eastAsia"/>
          <w:bCs/>
          <w:color w:val="000000" w:themeColor="text1"/>
          <w:u w:val="single"/>
        </w:rPr>
        <w:t>獲得適齡標章之</w:t>
      </w:r>
      <w:r w:rsidR="00164ECD" w:rsidRPr="005305F4">
        <w:rPr>
          <w:rFonts w:ascii="標楷體" w:eastAsia="標楷體" w:hAnsi="標楷體" w:hint="eastAsia"/>
          <w:bCs/>
          <w:color w:val="000000" w:themeColor="text1"/>
          <w:u w:val="single"/>
        </w:rPr>
        <w:t>兒</w:t>
      </w:r>
      <w:r w:rsidR="00BF2E40">
        <w:rPr>
          <w:rFonts w:ascii="標楷體" w:eastAsia="標楷體" w:hAnsi="標楷體" w:hint="eastAsia"/>
          <w:bCs/>
          <w:color w:val="000000" w:themeColor="text1"/>
          <w:u w:val="single"/>
        </w:rPr>
        <w:t>少</w:t>
      </w:r>
      <w:r w:rsidRPr="005305F4">
        <w:rPr>
          <w:rFonts w:ascii="標楷體" w:eastAsia="標楷體" w:hAnsi="標楷體" w:hint="eastAsia"/>
          <w:bCs/>
          <w:color w:val="000000" w:themeColor="text1"/>
          <w:u w:val="single"/>
        </w:rPr>
        <w:t>節目，同一內容於其他電視頻道播出時，</w:t>
      </w:r>
      <w:r w:rsidR="00164ECD" w:rsidRPr="005305F4">
        <w:rPr>
          <w:rFonts w:ascii="標楷體" w:eastAsia="標楷體" w:hAnsi="標楷體" w:hint="eastAsia"/>
          <w:bCs/>
          <w:color w:val="000000" w:themeColor="text1"/>
          <w:u w:val="single"/>
        </w:rPr>
        <w:t>亦得以圖卡、字幕、影片等方式與適齡標章</w:t>
      </w:r>
      <w:proofErr w:type="gramStart"/>
      <w:r w:rsidR="00164ECD" w:rsidRPr="005305F4">
        <w:rPr>
          <w:rFonts w:ascii="標楷體" w:eastAsia="標楷體" w:hAnsi="標楷體" w:hint="eastAsia"/>
          <w:bCs/>
          <w:color w:val="000000" w:themeColor="text1"/>
          <w:u w:val="single"/>
        </w:rPr>
        <w:t>併</w:t>
      </w:r>
      <w:proofErr w:type="gramEnd"/>
      <w:r w:rsidR="00164ECD" w:rsidRPr="005305F4">
        <w:rPr>
          <w:rFonts w:ascii="標楷體" w:eastAsia="標楷體" w:hAnsi="標楷體" w:hint="eastAsia"/>
          <w:bCs/>
          <w:color w:val="000000" w:themeColor="text1"/>
          <w:u w:val="single"/>
        </w:rPr>
        <w:t>同節目播送</w:t>
      </w:r>
      <w:r w:rsidR="00164ECD" w:rsidRPr="005305F4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2772F8" w:rsidRPr="00711902" w:rsidRDefault="002772F8" w:rsidP="00942653">
      <w:pPr>
        <w:pStyle w:val="a6"/>
        <w:numPr>
          <w:ilvl w:val="0"/>
          <w:numId w:val="8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1190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稽核制度：</w:t>
      </w:r>
    </w:p>
    <w:p w:rsidR="002772F8" w:rsidRPr="00711902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</w:rPr>
      </w:pPr>
      <w:r w:rsidRPr="00711902">
        <w:rPr>
          <w:rFonts w:ascii="標楷體" w:eastAsia="標楷體" w:hAnsi="標楷體" w:hint="eastAsia"/>
          <w:b/>
          <w:bCs/>
        </w:rPr>
        <w:t xml:space="preserve">    </w:t>
      </w:r>
      <w:r w:rsidRPr="00711902">
        <w:rPr>
          <w:rFonts w:ascii="標楷體" w:eastAsia="標楷體" w:hAnsi="標楷體" w:hint="eastAsia"/>
        </w:rPr>
        <w:t>在本會公布「</w:t>
      </w:r>
      <w:proofErr w:type="gramStart"/>
      <w:r w:rsidRPr="00711902">
        <w:rPr>
          <w:rFonts w:ascii="標楷體" w:eastAsia="標楷體" w:hAnsi="標楷體" w:hint="eastAsia"/>
        </w:rPr>
        <w:t>適齡兒</w:t>
      </w:r>
      <w:proofErr w:type="gramEnd"/>
      <w:r w:rsidR="00BF2E40">
        <w:rPr>
          <w:rFonts w:ascii="標楷體" w:eastAsia="標楷體" w:hAnsi="標楷體" w:hint="eastAsia"/>
        </w:rPr>
        <w:t>少</w:t>
      </w:r>
      <w:r w:rsidRPr="00711902">
        <w:rPr>
          <w:rFonts w:ascii="標楷體" w:eastAsia="標楷體" w:hAnsi="標楷體" w:hint="eastAsia"/>
        </w:rPr>
        <w:t>電視節目」之後，為了確保</w:t>
      </w:r>
      <w:proofErr w:type="gramStart"/>
      <w:r w:rsidRPr="00711902">
        <w:rPr>
          <w:rFonts w:ascii="標楷體" w:eastAsia="標楷體" w:hAnsi="標楷體" w:hint="eastAsia"/>
        </w:rPr>
        <w:t>常態性兒</w:t>
      </w:r>
      <w:r w:rsidR="00BF2E40">
        <w:rPr>
          <w:rFonts w:ascii="標楷體" w:eastAsia="標楷體" w:hAnsi="標楷體" w:hint="eastAsia"/>
        </w:rPr>
        <w:t>少</w:t>
      </w:r>
      <w:proofErr w:type="gramEnd"/>
      <w:r w:rsidRPr="00711902">
        <w:rPr>
          <w:rFonts w:ascii="標楷體" w:eastAsia="標楷體" w:hAnsi="標楷體" w:hint="eastAsia"/>
        </w:rPr>
        <w:t>電視節目品質，必須在三個月內對取得「</w:t>
      </w:r>
      <w:proofErr w:type="gramStart"/>
      <w:r w:rsidRPr="00711902">
        <w:rPr>
          <w:rFonts w:ascii="標楷體" w:eastAsia="標楷體" w:hAnsi="標楷體" w:hint="eastAsia"/>
        </w:rPr>
        <w:t>適齡兒</w:t>
      </w:r>
      <w:proofErr w:type="gramEnd"/>
      <w:r w:rsidR="00BF2E40">
        <w:rPr>
          <w:rFonts w:ascii="標楷體" w:eastAsia="標楷體" w:hAnsi="標楷體" w:hint="eastAsia"/>
        </w:rPr>
        <w:t>少</w:t>
      </w:r>
      <w:r w:rsidRPr="00711902">
        <w:rPr>
          <w:rFonts w:ascii="標楷體" w:eastAsia="標楷體" w:hAnsi="標楷體" w:hint="eastAsia"/>
        </w:rPr>
        <w:t>電視節目</w:t>
      </w:r>
      <w:r w:rsidRPr="00153A81">
        <w:rPr>
          <w:rFonts w:ascii="標楷體" w:eastAsia="標楷體" w:hAnsi="標楷體" w:hint="eastAsia"/>
          <w:color w:val="000000" w:themeColor="text1"/>
        </w:rPr>
        <w:t>標章</w:t>
      </w:r>
      <w:r w:rsidRPr="00711902">
        <w:rPr>
          <w:rFonts w:ascii="標楷體" w:eastAsia="標楷體" w:hAnsi="標楷體" w:hint="eastAsia"/>
        </w:rPr>
        <w:t>」節目提出稽核審查，其目的在確保已經取得「</w:t>
      </w:r>
      <w:proofErr w:type="gramStart"/>
      <w:r w:rsidRPr="00711902">
        <w:rPr>
          <w:rFonts w:ascii="標楷體" w:eastAsia="標楷體" w:hAnsi="標楷體" w:hint="eastAsia"/>
        </w:rPr>
        <w:t>適齡兒</w:t>
      </w:r>
      <w:proofErr w:type="gramEnd"/>
      <w:r w:rsidR="00BF2E40">
        <w:rPr>
          <w:rFonts w:ascii="標楷體" w:eastAsia="標楷體" w:hAnsi="標楷體" w:hint="eastAsia"/>
        </w:rPr>
        <w:t>少</w:t>
      </w:r>
      <w:r w:rsidRPr="00711902">
        <w:rPr>
          <w:rFonts w:ascii="標楷體" w:eastAsia="標楷體" w:hAnsi="標楷體" w:hint="eastAsia"/>
        </w:rPr>
        <w:t>電視節目</w:t>
      </w:r>
      <w:r w:rsidRPr="00153A81">
        <w:rPr>
          <w:rFonts w:ascii="標楷體" w:eastAsia="標楷體" w:hAnsi="標楷體" w:hint="eastAsia"/>
          <w:color w:val="000000" w:themeColor="text1"/>
        </w:rPr>
        <w:t>標章」</w:t>
      </w:r>
      <w:r w:rsidRPr="00711902">
        <w:rPr>
          <w:rFonts w:ascii="標楷體" w:eastAsia="標楷體" w:hAnsi="標楷體" w:hint="eastAsia"/>
        </w:rPr>
        <w:t>之節目，依然保持節目製播</w:t>
      </w:r>
      <w:r w:rsidR="007C0937" w:rsidRPr="00711902">
        <w:rPr>
          <w:rFonts w:ascii="標楷體" w:eastAsia="標楷體" w:hAnsi="標楷體" w:hint="eastAsia"/>
        </w:rPr>
        <w:t>品質</w:t>
      </w:r>
      <w:r w:rsidRPr="00711902">
        <w:rPr>
          <w:rFonts w:ascii="標楷體" w:eastAsia="標楷體" w:hAnsi="標楷體" w:hint="eastAsia"/>
        </w:rPr>
        <w:t>並符合</w:t>
      </w:r>
      <w:r w:rsidR="007C0937" w:rsidRPr="00711902">
        <w:rPr>
          <w:rFonts w:ascii="標楷體" w:eastAsia="標楷體" w:hAnsi="標楷體" w:hint="eastAsia"/>
        </w:rPr>
        <w:t>該</w:t>
      </w:r>
      <w:proofErr w:type="gramStart"/>
      <w:r w:rsidR="007C0937" w:rsidRPr="00711902">
        <w:rPr>
          <w:rFonts w:ascii="標楷體" w:eastAsia="標楷體" w:hAnsi="標楷體" w:hint="eastAsia"/>
        </w:rPr>
        <w:t>年</w:t>
      </w:r>
      <w:r w:rsidRPr="00711902">
        <w:rPr>
          <w:rFonts w:ascii="標楷體" w:eastAsia="標楷體" w:hAnsi="標楷體" w:hint="eastAsia"/>
        </w:rPr>
        <w:t>齡</w:t>
      </w:r>
      <w:r w:rsidR="007C0937" w:rsidRPr="00711902">
        <w:rPr>
          <w:rFonts w:ascii="標楷體" w:eastAsia="標楷體" w:hAnsi="標楷體" w:hint="eastAsia"/>
        </w:rPr>
        <w:t>層</w:t>
      </w:r>
      <w:r w:rsidRPr="00711902">
        <w:rPr>
          <w:rFonts w:ascii="標楷體" w:eastAsia="標楷體" w:hAnsi="標楷體" w:hint="eastAsia"/>
        </w:rPr>
        <w:t>兒</w:t>
      </w:r>
      <w:r w:rsidR="005F7954">
        <w:rPr>
          <w:rFonts w:ascii="標楷體" w:eastAsia="標楷體" w:hAnsi="標楷體" w:hint="eastAsia"/>
        </w:rPr>
        <w:t>少</w:t>
      </w:r>
      <w:proofErr w:type="gramEnd"/>
      <w:r w:rsidRPr="00711902">
        <w:rPr>
          <w:rFonts w:ascii="標楷體" w:eastAsia="標楷體" w:hAnsi="標楷體" w:hint="eastAsia"/>
        </w:rPr>
        <w:t>收看</w:t>
      </w:r>
      <w:r w:rsidR="003E5984" w:rsidRPr="00711902">
        <w:rPr>
          <w:rFonts w:ascii="標楷體" w:eastAsia="標楷體" w:hAnsi="標楷體" w:hint="eastAsia"/>
        </w:rPr>
        <w:t>。</w:t>
      </w:r>
    </w:p>
    <w:p w:rsidR="002772F8" w:rsidRPr="00711902" w:rsidRDefault="002772F8" w:rsidP="002772F8">
      <w:pPr>
        <w:pStyle w:val="a6"/>
        <w:numPr>
          <w:ilvl w:val="0"/>
          <w:numId w:val="4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</w:rPr>
      </w:pPr>
      <w:bookmarkStart w:id="1" w:name="_Toc325631256"/>
      <w:r w:rsidRPr="00711902">
        <w:rPr>
          <w:rFonts w:ascii="標楷體" w:eastAsia="標楷體" w:hAnsi="標楷體" w:hint="eastAsia"/>
          <w:b/>
        </w:rPr>
        <w:t>稽核流程</w:t>
      </w:r>
      <w:bookmarkEnd w:id="1"/>
      <w:r w:rsidRPr="00711902">
        <w:rPr>
          <w:rFonts w:ascii="標楷體" w:eastAsia="標楷體" w:hAnsi="標楷體" w:hint="eastAsia"/>
          <w:b/>
        </w:rPr>
        <w:t>：</w:t>
      </w:r>
    </w:p>
    <w:p w:rsidR="002772F8" w:rsidRPr="00711902" w:rsidRDefault="00DA1914" w:rsidP="002772F8">
      <w:pPr>
        <w:pStyle w:val="aa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438150</wp:posOffset>
                </wp:positionV>
                <wp:extent cx="6553200" cy="4578985"/>
                <wp:effectExtent l="19050" t="19050" r="19050" b="1206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4578985"/>
                          <a:chOff x="2248" y="8496"/>
                          <a:chExt cx="7126" cy="5728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74" y="10000"/>
                            <a:ext cx="2800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254E" w:rsidRPr="004839EA" w:rsidRDefault="00E11329" w:rsidP="0022254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425CB">
                                <w:rPr>
                                  <w:rFonts w:ascii="標楷體" w:eastAsia="標楷體" w:hAnsi="標楷體" w:hint="eastAsia"/>
                                </w:rPr>
                                <w:t>製播單位提出改進方法、</w:t>
                              </w:r>
                              <w:r w:rsidR="002772F8" w:rsidRPr="00C425CB">
                                <w:rPr>
                                  <w:rFonts w:ascii="標楷體" w:eastAsia="標楷體" w:hAnsi="標楷體" w:hint="eastAsia"/>
                                </w:rPr>
                                <w:t>提供新製節目</w:t>
                              </w:r>
                              <w:r w:rsidRPr="00C425CB">
                                <w:rPr>
                                  <w:rFonts w:ascii="標楷體" w:eastAsia="標楷體" w:hAnsi="標楷體" w:hint="eastAsia"/>
                                </w:rPr>
                                <w:t>企</w:t>
                              </w:r>
                              <w:r w:rsidR="002772F8" w:rsidRPr="00C425CB">
                                <w:rPr>
                                  <w:rFonts w:ascii="標楷體" w:eastAsia="標楷體" w:hAnsi="標楷體" w:hint="eastAsia"/>
                                </w:rPr>
                                <w:t>畫書</w:t>
                              </w:r>
                              <w:r w:rsidRPr="00C425CB">
                                <w:rPr>
                                  <w:rFonts w:ascii="標楷體" w:eastAsia="標楷體" w:hAnsi="標楷體" w:hint="eastAsia"/>
                                </w:rPr>
                                <w:t>，並改進製播內容</w:t>
                              </w:r>
                              <w:r w:rsidR="002772F8" w:rsidRPr="00C425CB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  <w:r w:rsidR="0022254E" w:rsidRPr="004839EA"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 w:rsidR="0022254E"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  <w:r w:rsidR="009511AB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proofErr w:type="gramStart"/>
                              <w:r w:rsidR="009511AB">
                                <w:rPr>
                                  <w:rFonts w:ascii="標楷體" w:eastAsia="標楷體" w:hAnsi="標楷體" w:hint="eastAsia"/>
                                </w:rPr>
                                <w:t>週</w:t>
                              </w:r>
                              <w:proofErr w:type="gramEnd"/>
                              <w:r w:rsidR="0022254E">
                                <w:rPr>
                                  <w:rFonts w:ascii="標楷體" w:eastAsia="標楷體" w:hAnsi="標楷體" w:hint="eastAsia"/>
                                </w:rPr>
                                <w:t>內</w:t>
                              </w:r>
                              <w:r w:rsidR="0022254E" w:rsidRPr="004839EA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  <w:p w:rsidR="002772F8" w:rsidRPr="004839EA" w:rsidRDefault="0022254E" w:rsidP="0022254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11329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 xml:space="preserve"> </w:t>
                              </w:r>
                              <w:r w:rsidR="00E11329" w:rsidRPr="00E11329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(</w:t>
                              </w:r>
                              <w:r w:rsidR="00E11329">
                                <w:rPr>
                                  <w:rFonts w:ascii="標楷體" w:eastAsia="標楷體" w:hAnsi="標楷體" w:hint="eastAsia"/>
                                </w:rPr>
                                <w:t>三</w:t>
                              </w:r>
                              <w:proofErr w:type="gramStart"/>
                              <w:r w:rsidR="00E40CB7">
                                <w:rPr>
                                  <w:rFonts w:ascii="標楷體" w:eastAsia="標楷體" w:hAnsi="標楷體" w:hint="eastAsia"/>
                                </w:rPr>
                                <w:t>週</w:t>
                              </w:r>
                              <w:proofErr w:type="gramEnd"/>
                              <w:r w:rsidR="00E11329" w:rsidRPr="00E11329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內</w:t>
                              </w:r>
                              <w:r w:rsidR="002772F8" w:rsidRPr="004839EA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48" y="11739"/>
                            <a:ext cx="2427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2F8" w:rsidRPr="008E58E6" w:rsidRDefault="002772F8" w:rsidP="002772F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44B53">
                                <w:rPr>
                                  <w:rFonts w:ascii="標楷體" w:eastAsia="標楷體" w:hAnsi="標楷體" w:hint="eastAsia"/>
                                </w:rPr>
                                <w:t>公告稽核結果。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15" y="8496"/>
                            <a:ext cx="2427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2F8" w:rsidRPr="00C425CB" w:rsidRDefault="00E11329" w:rsidP="002772F8">
                              <w:r w:rsidRPr="00C425CB">
                                <w:rPr>
                                  <w:rFonts w:ascii="標楷體" w:eastAsia="標楷體" w:hAnsi="標楷體" w:hint="eastAsia"/>
                                </w:rPr>
                                <w:t>獲得適齡標章之節目，</w:t>
                              </w:r>
                              <w:r w:rsidR="002772F8" w:rsidRPr="00C425CB">
                                <w:rPr>
                                  <w:rFonts w:ascii="標楷體" w:eastAsia="標楷體" w:hAnsi="標楷體" w:hint="eastAsia"/>
                                </w:rPr>
                                <w:t>本會隨機從最新一季</w:t>
                              </w:r>
                              <w:r w:rsidRPr="00C425CB">
                                <w:rPr>
                                  <w:rFonts w:ascii="標楷體" w:eastAsia="標楷體" w:hAnsi="標楷體" w:hint="eastAsia"/>
                                </w:rPr>
                                <w:t>抽樣1</w:t>
                              </w:r>
                              <w:r w:rsidR="002772F8" w:rsidRPr="00C425CB">
                                <w:rPr>
                                  <w:rFonts w:ascii="標楷體" w:eastAsia="標楷體" w:hAnsi="標楷體" w:hint="eastAsia"/>
                                </w:rPr>
                                <w:t>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756" y="10539"/>
                            <a:ext cx="1764" cy="0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F7964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99" y="9354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F7964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546" y="13413"/>
                            <a:ext cx="2799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2F8" w:rsidRPr="0091486A" w:rsidRDefault="002772F8" w:rsidP="002772F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25A9F">
                                <w:rPr>
                                  <w:rFonts w:ascii="標楷體" w:eastAsia="標楷體" w:hAnsi="標楷體" w:hint="eastAsia"/>
                                </w:rPr>
                                <w:t>公布稽核結果與取消「</w:t>
                              </w:r>
                              <w:proofErr w:type="gramStart"/>
                              <w:r w:rsidRPr="00925A9F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適齡兒</w:t>
                              </w:r>
                              <w:proofErr w:type="gramEnd"/>
                              <w:r w:rsidR="005F7954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少</w:t>
                              </w:r>
                              <w:r w:rsidRPr="00925A9F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電視節目標章」</w:t>
                              </w:r>
                              <w:r w:rsidRPr="00925A9F">
                                <w:rPr>
                                  <w:rFonts w:ascii="標楷體" w:eastAsia="標楷體" w:hAnsi="標楷體" w:hint="eastAsia"/>
                                </w:rPr>
                                <w:t>資格。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95" y="10119"/>
                            <a:ext cx="2427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2F8" w:rsidRPr="004839EA" w:rsidRDefault="002772F8" w:rsidP="002772F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39EA">
                                <w:rPr>
                                  <w:rFonts w:ascii="標楷體" w:eastAsia="標楷體" w:hAnsi="標楷體" w:hint="eastAsia"/>
                                </w:rPr>
                                <w:t>稽核小組開始審查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  <w:r w:rsidRPr="004839EA"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 w:rsidR="00E11329"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  <w:proofErr w:type="gramStart"/>
                              <w:r w:rsidR="009511AB">
                                <w:rPr>
                                  <w:rFonts w:ascii="標楷體" w:eastAsia="標楷體" w:hAnsi="標楷體" w:hint="eastAsia"/>
                                </w:rPr>
                                <w:t>週</w:t>
                              </w:r>
                              <w:proofErr w:type="gramEnd"/>
                              <w:r w:rsidR="00E11329">
                                <w:rPr>
                                  <w:rFonts w:ascii="標楷體" w:eastAsia="標楷體" w:hAnsi="標楷體" w:hint="eastAsia"/>
                                </w:rPr>
                                <w:t>內</w:t>
                              </w:r>
                              <w:r w:rsidRPr="004839EA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57" y="10963"/>
                            <a:ext cx="9" cy="715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F7964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889" y="11081"/>
                            <a:ext cx="1" cy="664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F7964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690" y="12166"/>
                            <a:ext cx="1732" cy="11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F7964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516" y="11757"/>
                            <a:ext cx="2799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2F8" w:rsidRPr="004839EA" w:rsidRDefault="002772F8" w:rsidP="002772F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39EA">
                                <w:rPr>
                                  <w:rFonts w:ascii="標楷體" w:eastAsia="標楷體" w:hAnsi="標楷體" w:hint="eastAsia"/>
                                </w:rPr>
                                <w:t>稽核小組開始第二次審查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  <w:r w:rsidR="004915CC">
                                <w:rPr>
                                  <w:rFonts w:ascii="標楷體" w:eastAsia="標楷體" w:hAnsi="標楷體"/>
                                </w:rPr>
                                <w:t>(1</w:t>
                              </w:r>
                              <w:proofErr w:type="gramStart"/>
                              <w:r w:rsidR="009511AB">
                                <w:rPr>
                                  <w:rFonts w:ascii="標楷體" w:eastAsia="標楷體" w:hAnsi="標楷體" w:hint="eastAsia"/>
                                </w:rPr>
                                <w:t>週</w:t>
                              </w:r>
                              <w:proofErr w:type="gramEnd"/>
                              <w:r w:rsidR="004915CC">
                                <w:rPr>
                                  <w:rFonts w:ascii="標楷體" w:eastAsia="標楷體" w:hAnsi="標楷體" w:hint="eastAsia"/>
                                </w:rPr>
                                <w:t>內</w:t>
                              </w:r>
                              <w:r w:rsidRPr="004839EA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900" y="12611"/>
                            <a:ext cx="1" cy="801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F7964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群組 2" o:spid="_x0000_s1047" style="position:absolute;left:0;text-align:left;margin-left:-16.55pt;margin-top:34.5pt;width:516pt;height:360.55pt;z-index:251661312" coordorigin="2248,8496" coordsize="7126,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">
                <v:rect id="Rectangle 16" o:spid="_x0000_s1048" style="position:absolute;left:6574;top:10000;width:2800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1d8QA&#10;AADaAAAADwAAAGRycy9kb3ducmV2LnhtbESPQWvCQBSE70L/w/IKvYhukoJK6hpEKLTejIXq7ZF9&#10;Jmmyb0N2G9N/3xUEj8PMfMOss9G0YqDe1ZYVxPMIBHFhdc2lgq/j+2wFwnlkja1lUvBHDrLN02SN&#10;qbZXPtCQ+1IECLsUFVTed6mUrqjIoJvbjjh4F9sb9EH2pdQ9XgPctDKJooU0WHNYqLCjXUVFk/8a&#10;BZc85gT3zb49uXPzvfhZFp/TpVIvz+P2DYSn0T/C9/aHVvAK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9XfEAAAA2gAAAA8AAAAAAAAAAAAAAAAAmAIAAGRycy9k&#10;b3ducmV2LnhtbFBLBQYAAAAABAAEAPUAAACJAwAAAAA=&#10;" strokecolor="#c0504d" strokeweight="5pt">
                  <v:stroke linestyle="thickThin"/>
                  <v:shadow color="#868686"/>
                  <v:textbox>
                    <w:txbxContent>
                      <w:p w:rsidR="0022254E" w:rsidRPr="004839EA" w:rsidRDefault="00E11329" w:rsidP="0022254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425CB">
                          <w:rPr>
                            <w:rFonts w:ascii="標楷體" w:eastAsia="標楷體" w:hAnsi="標楷體" w:hint="eastAsia"/>
                          </w:rPr>
                          <w:t>製播單位提出改進方法、</w:t>
                        </w:r>
                        <w:r w:rsidR="002772F8" w:rsidRPr="00C425CB">
                          <w:rPr>
                            <w:rFonts w:ascii="標楷體" w:eastAsia="標楷體" w:hAnsi="標楷體" w:hint="eastAsia"/>
                          </w:rPr>
                          <w:t>提供新製節目</w:t>
                        </w:r>
                        <w:r w:rsidRPr="00C425CB">
                          <w:rPr>
                            <w:rFonts w:ascii="標楷體" w:eastAsia="標楷體" w:hAnsi="標楷體" w:hint="eastAsia"/>
                          </w:rPr>
                          <w:t>企</w:t>
                        </w:r>
                        <w:r w:rsidR="002772F8" w:rsidRPr="00C425CB">
                          <w:rPr>
                            <w:rFonts w:ascii="標楷體" w:eastAsia="標楷體" w:hAnsi="標楷體" w:hint="eastAsia"/>
                          </w:rPr>
                          <w:t>畫書</w:t>
                        </w:r>
                        <w:r w:rsidRPr="00C425CB">
                          <w:rPr>
                            <w:rFonts w:ascii="標楷體" w:eastAsia="標楷體" w:hAnsi="標楷體" w:hint="eastAsia"/>
                          </w:rPr>
                          <w:t>，並改進製播內容</w:t>
                        </w:r>
                        <w:r w:rsidR="002772F8" w:rsidRPr="00C425CB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  <w:r w:rsidR="0022254E" w:rsidRPr="004839EA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="0022254E"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="009511AB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proofErr w:type="gramStart"/>
                        <w:r w:rsidR="009511AB">
                          <w:rPr>
                            <w:rFonts w:ascii="標楷體" w:eastAsia="標楷體" w:hAnsi="標楷體" w:hint="eastAsia"/>
                          </w:rPr>
                          <w:t>週</w:t>
                        </w:r>
                        <w:proofErr w:type="gramEnd"/>
                        <w:r w:rsidR="0022254E">
                          <w:rPr>
                            <w:rFonts w:ascii="標楷體" w:eastAsia="標楷體" w:hAnsi="標楷體" w:hint="eastAsia"/>
                          </w:rPr>
                          <w:t>內</w:t>
                        </w:r>
                        <w:r w:rsidR="0022254E" w:rsidRPr="004839EA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  <w:p w:rsidR="002772F8" w:rsidRPr="004839EA" w:rsidRDefault="0022254E" w:rsidP="0022254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E11329">
                          <w:rPr>
                            <w:rFonts w:ascii="標楷體" w:eastAsia="標楷體" w:hAnsi="標楷體" w:hint="eastAsia"/>
                            <w:color w:val="FF0000"/>
                          </w:rPr>
                          <w:t xml:space="preserve"> </w:t>
                        </w:r>
                        <w:r w:rsidR="00E11329" w:rsidRPr="00E11329">
                          <w:rPr>
                            <w:rFonts w:ascii="標楷體" w:eastAsia="標楷體" w:hAnsi="標楷體" w:hint="eastAsia"/>
                            <w:color w:val="FF0000"/>
                          </w:rPr>
                          <w:t>(</w:t>
                        </w:r>
                        <w:r w:rsidR="00E11329">
                          <w:rPr>
                            <w:rFonts w:ascii="標楷體" w:eastAsia="標楷體" w:hAnsi="標楷體" w:hint="eastAsia"/>
                          </w:rPr>
                          <w:t>三</w:t>
                        </w:r>
                        <w:proofErr w:type="gramStart"/>
                        <w:r w:rsidR="00E40CB7">
                          <w:rPr>
                            <w:rFonts w:ascii="標楷體" w:eastAsia="標楷體" w:hAnsi="標楷體" w:hint="eastAsia"/>
                          </w:rPr>
                          <w:t>週</w:t>
                        </w:r>
                        <w:proofErr w:type="gramEnd"/>
                        <w:r w:rsidR="00E11329" w:rsidRPr="00E11329">
                          <w:rPr>
                            <w:rFonts w:ascii="標楷體" w:eastAsia="標楷體" w:hAnsi="標楷體" w:hint="eastAsia"/>
                            <w:color w:val="FF0000"/>
                          </w:rPr>
                          <w:t>內</w:t>
                        </w:r>
                        <w:r w:rsidR="002772F8" w:rsidRPr="004839EA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rect>
                <v:rect id="Rectangle 17" o:spid="_x0000_s1049" style="position:absolute;left:2248;top:11739;width:2427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xtA8QA&#10;AADaAAAADwAAAGRycy9kb3ducmV2LnhtbESPQWvCQBSE70L/w/IKvYhuEopK6hpEKLTejIXq7ZF9&#10;Jmmyb0N2G9N/3xUEj8PMfMOss9G0YqDe1ZYVxPMIBHFhdc2lgq/j+2wFwnlkja1lUvBHDrLN02SN&#10;qbZXPtCQ+1IECLsUFVTed6mUrqjIoJvbjjh4F9sb9EH2pdQ9XgPctDKJooU0WHNYqLCjXUVFk/8a&#10;BZc85gT3zb49uXPzvfhZFp/TpVIvz+P2DYSn0T/C9/aHVvAK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8bQPEAAAA2gAAAA8AAAAAAAAAAAAAAAAAmAIAAGRycy9k&#10;b3ducmV2LnhtbFBLBQYAAAAABAAEAPUAAACJAwAAAAA=&#10;" strokecolor="#c0504d" strokeweight="5pt">
                  <v:stroke linestyle="thickThin"/>
                  <v:shadow color="#868686"/>
                  <v:textbox>
                    <w:txbxContent>
                      <w:p w:rsidR="002772F8" w:rsidRPr="008E58E6" w:rsidRDefault="002772F8" w:rsidP="002772F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44B53">
                          <w:rPr>
                            <w:rFonts w:ascii="標楷體" w:eastAsia="標楷體" w:hAnsi="標楷體" w:hint="eastAsia"/>
                          </w:rPr>
                          <w:t>公告稽核結果。</w:t>
                        </w:r>
                      </w:p>
                    </w:txbxContent>
                  </v:textbox>
                </v:rect>
                <v:rect id="Rectangle 18" o:spid="_x0000_s1050" style="position:absolute;left:2315;top:8496;width:2427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ImMQA&#10;AADaAAAADwAAAGRycy9kb3ducmV2LnhtbESPQWvCQBSE70L/w/IKvYhuEqhK6hpEKLTejIXq7ZF9&#10;Jmmyb0N2G9N/3xUEj8PMfMOss9G0YqDe1ZYVxPMIBHFhdc2lgq/j+2wFwnlkja1lUvBHDrLN02SN&#10;qbZXPtCQ+1IECLsUFVTed6mUrqjIoJvbjjh4F9sb9EH2pdQ9XgPctDKJooU0WHNYqLCjXUVFk/8a&#10;BZc85gT3zb49uXPzvfhZFp/TpVIvz+P2DYSn0T/C9/aHVvAK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yJjEAAAA2gAAAA8AAAAAAAAAAAAAAAAAmAIAAGRycy9k&#10;b3ducmV2LnhtbFBLBQYAAAAABAAEAPUAAACJAwAAAAA=&#10;" strokecolor="#c0504d" strokeweight="5pt">
                  <v:stroke linestyle="thickThin"/>
                  <v:shadow color="#868686"/>
                  <v:textbox>
                    <w:txbxContent>
                      <w:p w:rsidR="002772F8" w:rsidRPr="00C425CB" w:rsidRDefault="00E11329" w:rsidP="002772F8">
                        <w:r w:rsidRPr="00C425CB">
                          <w:rPr>
                            <w:rFonts w:ascii="標楷體" w:eastAsia="標楷體" w:hAnsi="標楷體" w:hint="eastAsia"/>
                          </w:rPr>
                          <w:t>獲得適齡標章之節目，</w:t>
                        </w:r>
                        <w:r w:rsidR="002772F8" w:rsidRPr="00C425CB">
                          <w:rPr>
                            <w:rFonts w:ascii="標楷體" w:eastAsia="標楷體" w:hAnsi="標楷體" w:hint="eastAsia"/>
                          </w:rPr>
                          <w:t>本會隨機從最新一季</w:t>
                        </w:r>
                        <w:r w:rsidRPr="00C425CB">
                          <w:rPr>
                            <w:rFonts w:ascii="標楷體" w:eastAsia="標楷體" w:hAnsi="標楷體" w:hint="eastAsia"/>
                          </w:rPr>
                          <w:t>抽樣1</w:t>
                        </w:r>
                        <w:r w:rsidR="002772F8" w:rsidRPr="00C425CB">
                          <w:rPr>
                            <w:rFonts w:ascii="標楷體" w:eastAsia="標楷體" w:hAnsi="標楷體" w:hint="eastAsia"/>
                          </w:rPr>
                          <w:t>集。</w:t>
                        </w:r>
                      </w:p>
                    </w:txbxContent>
                  </v:textbox>
                </v:rect>
                <v:line id="Line 19" o:spid="_x0000_s1051" style="position:absolute;visibility:visible;mso-wrap-style:square" from="4756,10539" to="6520,10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4bsMAAADaAAAADwAAAGRycy9kb3ducmV2LnhtbESPQWsCMRSE74L/IbyCF6lZiyxlNYoI&#10;Ug9FcBVKb4/Nc7N087Js4hr/fVMoeBxm5htmtYm2FQP1vnGsYD7LQBBXTjdcK7ic96/vIHxA1tg6&#10;JgUP8rBZj0crLLS784mGMtQiQdgXqMCE0BVS+sqQRT9zHXHyrq63GJLsa6l7vCe4beVbluXSYsNp&#10;wWBHO0PVT3mzCm7NV/n9mZto8m463X6cDvE4LJSavMTtEkSgGJ7h//ZBK8jh70q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yOG7DAAAA2gAAAA8AAAAAAAAAAAAA&#10;AAAAoQIAAGRycy9kb3ducmV2LnhtbFBLBQYAAAAABAAEAPkAAACRAwAAAAA=&#10;" strokecolor="#f79646" strokeweight="5pt">
                  <v:stroke endarrow="block" linestyle="thickThin"/>
                  <v:shadow color="#868686"/>
                </v:line>
                <v:line id="Line 20" o:spid="_x0000_s1052" style="position:absolute;visibility:visible;mso-wrap-style:square" from="3499,9354" to="3500,10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6d9cQAAADaAAAADwAAAGRycy9kb3ducmV2LnhtbESPQWsCMRSE74L/IbxCL6LZFtmW1Sgi&#10;lHoogmuheHtsnpulm5dlE9f03zeC4HGYmW+Y5TraVgzU+8axgpdZBoK4crrhWsH38WP6DsIHZI2t&#10;Y1LwRx7Wq/FoiYV2Vz7QUIZaJAj7AhWYELpCSl8ZsuhnriNO3tn1FkOSfS11j9cEt618zbJcWmw4&#10;LRjsaGuo+i0vVsGl+SlPX7mJJu8mk83nYRf3w1yp56e4WYAIFMMjfG/vtII3uF1JN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p31xAAAANoAAAAPAAAAAAAAAAAA&#10;AAAAAKECAABkcnMvZG93bnJldi54bWxQSwUGAAAAAAQABAD5AAAAkgMAAAAA&#10;" strokecolor="#f79646" strokeweight="5pt">
                  <v:stroke endarrow="block" linestyle="thickThin"/>
                  <v:shadow color="#868686"/>
                </v:line>
                <v:rect id="Rectangle 21" o:spid="_x0000_s1053" style="position:absolute;left:6546;top:13413;width:2799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nBsAA&#10;AADaAAAADwAAAGRycy9kb3ducmV2LnhtbERPTYvCMBC9L/gfwgheFpu2B5VqFBGE1ZtdQb0NzdjW&#10;NpPSZLX77zcHYY+P973aDKYVT+pdbVlBEsUgiAuray4VnL/30wUI55E1tpZJwS852KxHHyvMtH3x&#10;iZ65L0UIYZehgsr7LpPSFRUZdJHtiAN3t71BH2BfSt3jK4SbVqZxPJMGaw4NFXa0q6ho8h+j4J4n&#10;nOKxObZXd2sus8e8OHzOlZqMh+0ShKfB/4vf7i+tIGwN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FnBsAAAADaAAAADwAAAAAAAAAAAAAAAACYAgAAZHJzL2Rvd25y&#10;ZXYueG1sUEsFBgAAAAAEAAQA9QAAAIUDAAAAAA==&#10;" strokecolor="#c0504d" strokeweight="5pt">
                  <v:stroke linestyle="thickThin"/>
                  <v:shadow color="#868686"/>
                  <v:textbox>
                    <w:txbxContent>
                      <w:p w:rsidR="002772F8" w:rsidRPr="0091486A" w:rsidRDefault="002772F8" w:rsidP="002772F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925A9F">
                          <w:rPr>
                            <w:rFonts w:ascii="標楷體" w:eastAsia="標楷體" w:hAnsi="標楷體" w:hint="eastAsia"/>
                          </w:rPr>
                          <w:t>公布稽核結果與取消「</w:t>
                        </w:r>
                        <w:proofErr w:type="gramStart"/>
                        <w:r w:rsidRPr="00925A9F">
                          <w:rPr>
                            <w:rFonts w:ascii="標楷體" w:eastAsia="標楷體" w:hAnsi="標楷體" w:hint="eastAsia"/>
                            <w:b/>
                          </w:rPr>
                          <w:t>適齡兒</w:t>
                        </w:r>
                        <w:proofErr w:type="gramEnd"/>
                        <w:r w:rsidR="005F7954">
                          <w:rPr>
                            <w:rFonts w:ascii="標楷體" w:eastAsia="標楷體" w:hAnsi="標楷體" w:hint="eastAsia"/>
                            <w:b/>
                          </w:rPr>
                          <w:t>少</w:t>
                        </w:r>
                        <w:r w:rsidRPr="00925A9F">
                          <w:rPr>
                            <w:rFonts w:ascii="標楷體" w:eastAsia="標楷體" w:hAnsi="標楷體" w:hint="eastAsia"/>
                            <w:b/>
                          </w:rPr>
                          <w:t>電視節目標章」</w:t>
                        </w:r>
                        <w:r w:rsidRPr="00925A9F">
                          <w:rPr>
                            <w:rFonts w:ascii="標楷體" w:eastAsia="標楷體" w:hAnsi="標楷體" w:hint="eastAsia"/>
                          </w:rPr>
                          <w:t>資格。</w:t>
                        </w:r>
                      </w:p>
                    </w:txbxContent>
                  </v:textbox>
                </v:rect>
                <v:rect id="Rectangle 22" o:spid="_x0000_s1054" style="position:absolute;left:2295;top:10119;width:2427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CncMA&#10;AADaAAAADwAAAGRycy9kb3ducmV2LnhtbESPT4vCMBTE74LfITxhL2JTPfinaxQRBNebVdjd26N5&#10;trXNS2midr/9RhA8DjPzG2a57kwt7tS60rKCcRSDIM6sLjlXcD7tRnMQziNrrC2Tgj9ysF71e0tM&#10;tH3wke6pz0WAsEtQQeF9k0jpsoIMusg2xMG72NagD7LNpW7xEeCmlpM4nkqDJYeFAhvaFpRV6c0o&#10;uKRjnuChOtQ/7rf6nl5n2ddwptTHoNt8gvDU+Xf41d5rBQt4Xg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3CncMAAADaAAAADwAAAAAAAAAAAAAAAACYAgAAZHJzL2Rv&#10;d25yZXYueG1sUEsFBgAAAAAEAAQA9QAAAIgDAAAAAA==&#10;" strokecolor="#c0504d" strokeweight="5pt">
                  <v:stroke linestyle="thickThin"/>
                  <v:shadow color="#868686"/>
                  <v:textbox>
                    <w:txbxContent>
                      <w:p w:rsidR="002772F8" w:rsidRPr="004839EA" w:rsidRDefault="002772F8" w:rsidP="002772F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839EA">
                          <w:rPr>
                            <w:rFonts w:ascii="標楷體" w:eastAsia="標楷體" w:hAnsi="標楷體" w:hint="eastAsia"/>
                          </w:rPr>
                          <w:t>稽核小組開始審查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  <w:r w:rsidRPr="004839EA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="00E11329"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proofErr w:type="gramStart"/>
                        <w:r w:rsidR="009511AB">
                          <w:rPr>
                            <w:rFonts w:ascii="標楷體" w:eastAsia="標楷體" w:hAnsi="標楷體" w:hint="eastAsia"/>
                          </w:rPr>
                          <w:t>週</w:t>
                        </w:r>
                        <w:proofErr w:type="gramEnd"/>
                        <w:r w:rsidR="00E11329">
                          <w:rPr>
                            <w:rFonts w:ascii="標楷體" w:eastAsia="標楷體" w:hAnsi="標楷體" w:hint="eastAsia"/>
                          </w:rPr>
                          <w:t>內</w:t>
                        </w:r>
                        <w:r w:rsidRPr="004839EA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rect>
                <v:line id="Line 23" o:spid="_x0000_s1055" style="position:absolute;visibility:visible;mso-wrap-style:square" from="3457,10963" to="3466,1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b4rsUAAADbAAAADwAAAGRycy9kb3ducmV2LnhtbESPQWvDMAyF74P+B6PCLqV1NkYYad1S&#10;CmU9jEHTwdhNxFocFsshdlPv30+HwW4S7+m9T5td9r2aaIxdYAMPqwIUcRNsx62B98tx+QwqJmSL&#10;fWAy8EMRdtvZ3QYrG258pqlOrZIQjhUacCkNldaxceQxrsJALNpXGD0mWcdW2xFvEu57/VgUpfbY&#10;sTQ4HOjgqPmur97AtfuoP19Ll105LBb7l/Mpv01PxtzP834NKlFO/+a/65MVfKGXX2QA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b4rsUAAADbAAAADwAAAAAAAAAA&#10;AAAAAAChAgAAZHJzL2Rvd25yZXYueG1sUEsFBgAAAAAEAAQA+QAAAJMDAAAAAA==&#10;" strokecolor="#f79646" strokeweight="5pt">
                  <v:stroke endarrow="block" linestyle="thickThin"/>
                  <v:shadow color="#868686"/>
                </v:line>
                <v:line id="Line 24" o:spid="_x0000_s1056" style="position:absolute;visibility:visible;mso-wrap-style:square" from="7889,11081" to="7890,1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pdNcIAAADbAAAADwAAAGRycy9kb3ducmV2LnhtbERP32vCMBB+F/wfwgl7EU0dUkY1iggy&#10;H0SwDsbejubWlDWX0sSa/fdmMPDtPr6ft95G24qBet84VrCYZyCIK6cbrhV8XA+zNxA+IGtsHZOC&#10;X/Kw3YxHayy0u/OFhjLUIoWwL1CBCaErpPSVIYt+7jrixH273mJIsK+l7vGewm0rX7MslxYbTg0G&#10;O9obqn7Km1Vwaz7Lr1Nuosm76XT3fjnG87BU6mUSdysQgWJ4iv/dR53mL+Dvl3S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pdNcIAAADbAAAADwAAAAAAAAAAAAAA&#10;AAChAgAAZHJzL2Rvd25yZXYueG1sUEsFBgAAAAAEAAQA+QAAAJADAAAAAA==&#10;" strokecolor="#f79646" strokeweight="5pt">
                  <v:stroke endarrow="block" linestyle="thickThin"/>
                  <v:shadow color="#868686"/>
                </v:line>
                <v:line id="Line 25" o:spid="_x0000_s1057" style="position:absolute;flip:x;visibility:visible;mso-wrap-style:square" from="4690,12166" to="6422,1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ZNML8AAADbAAAADwAAAGRycy9kb3ducmV2LnhtbERPzYrCMBC+C75DGMGbpltQpBplFQQP&#10;elD7AGMztsVmEpqo1ac3wsLe5uP7ncWqM414UOtrywp+xgkI4sLqmksF+Xk7moHwAVljY5kUvMjD&#10;atnvLTDT9slHepxCKWII+wwVVCG4TEpfVGTQj60jjtzVtgZDhG0pdYvPGG4amSbJVBqsOTZU6GhT&#10;UXE73Y2C46yw74b26eWc3+3kZtx6fXBKDQfd7xxEoC78i//cOx3np/D9JR4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kZNML8AAADbAAAADwAAAAAAAAAAAAAAAACh&#10;AgAAZHJzL2Rvd25yZXYueG1sUEsFBgAAAAAEAAQA+QAAAI0DAAAAAA==&#10;" strokecolor="#f79646" strokeweight="5pt">
                  <v:stroke endarrow="block" linestyle="thickThin"/>
                  <v:shadow color="#868686"/>
                </v:line>
                <v:rect id="Rectangle 26" o:spid="_x0000_s1058" style="position:absolute;left:6516;top:11757;width:2799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I+cIA&#10;AADbAAAADwAAAGRycy9kb3ducmV2LnhtbERPTWvCQBC9C/0PyxR6Ed0kBZXUNYhQaL0ZC9XbkB2T&#10;NNnZkN3G9N93BcHbPN7nrLPRtGKg3tWWFcTzCARxYXXNpYKv4/tsBcJ5ZI2tZVLwRw6yzdNkjam2&#10;Vz7QkPtShBB2KSqovO9SKV1RkUE3tx1x4C62N+gD7Eupe7yGcNPKJIoW0mDNoaHCjnYVFU3+axRc&#10;8pgT3Df79uTOzffiZ1l8TpdKvTyP2zcQnkb/EN/dHzrMf4XbL+E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4j5wgAAANsAAAAPAAAAAAAAAAAAAAAAAJgCAABkcnMvZG93&#10;bnJldi54bWxQSwUGAAAAAAQABAD1AAAAhwMAAAAA&#10;" strokecolor="#c0504d" strokeweight="5pt">
                  <v:stroke linestyle="thickThin"/>
                  <v:shadow color="#868686"/>
                  <v:textbox>
                    <w:txbxContent>
                      <w:p w:rsidR="002772F8" w:rsidRPr="004839EA" w:rsidRDefault="002772F8" w:rsidP="002772F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839EA">
                          <w:rPr>
                            <w:rFonts w:ascii="標楷體" w:eastAsia="標楷體" w:hAnsi="標楷體" w:hint="eastAsia"/>
                          </w:rPr>
                          <w:t>稽核小組開始第二次審查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  <w:r w:rsidR="004915CC">
                          <w:rPr>
                            <w:rFonts w:ascii="標楷體" w:eastAsia="標楷體" w:hAnsi="標楷體"/>
                          </w:rPr>
                          <w:t>(1</w:t>
                        </w:r>
                        <w:proofErr w:type="gramStart"/>
                        <w:r w:rsidR="009511AB">
                          <w:rPr>
                            <w:rFonts w:ascii="標楷體" w:eastAsia="標楷體" w:hAnsi="標楷體" w:hint="eastAsia"/>
                          </w:rPr>
                          <w:t>週</w:t>
                        </w:r>
                        <w:proofErr w:type="gramEnd"/>
                        <w:r w:rsidR="004915CC">
                          <w:rPr>
                            <w:rFonts w:ascii="標楷體" w:eastAsia="標楷體" w:hAnsi="標楷體" w:hint="eastAsia"/>
                          </w:rPr>
                          <w:t>內</w:t>
                        </w:r>
                        <w:r w:rsidRPr="004839EA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rect>
                <v:line id="Line 27" o:spid="_x0000_s1059" style="position:absolute;visibility:visible;mso-wrap-style:square" from="7900,12611" to="7901,1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3+rcIAAADbAAAADwAAAGRycy9kb3ducmV2LnhtbERP32vCMBB+F/wfwgl7kZk6pIzOKCKI&#10;PgzBOhh7O5pbU9ZcShNr9t8bQfDtPr6ft1xH24qBet84VjCfZSCIK6cbrhV8nXev7yB8QNbYOiYF&#10;/+RhvRqPllhod+UTDWWoRQphX6ACE0JXSOkrQxb9zHXEift1vcWQYF9L3eM1hdtWvmVZLi02nBoM&#10;drQ1VP2VF6vg0nyXP5+5iSbvptPN/nSIx2Gh1Mskbj5ABIrhKX64DzrNX8D9l3S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3+rcIAAADbAAAADwAAAAAAAAAAAAAA&#10;AAChAgAAZHJzL2Rvd25yZXYueG1sUEsFBgAAAAAEAAQA+QAAAJADAAAAAA==&#10;" strokecolor="#f79646" strokeweight="5pt">
                  <v:stroke endarrow="block" linestyle="thickThin"/>
                  <v:shadow color="#868686"/>
                </v:line>
              </v:group>
            </w:pict>
          </mc:Fallback>
        </mc:AlternateContent>
      </w:r>
      <w:proofErr w:type="gramStart"/>
      <w:r w:rsidR="002772F8" w:rsidRPr="00711902">
        <w:rPr>
          <w:rFonts w:ascii="標楷體" w:eastAsia="標楷體" w:hAnsi="標楷體" w:hint="eastAsia"/>
          <w:b/>
          <w:sz w:val="28"/>
          <w:szCs w:val="28"/>
        </w:rPr>
        <w:t>適齡兒</w:t>
      </w:r>
      <w:proofErr w:type="gramEnd"/>
      <w:r w:rsidR="00BF2E40">
        <w:rPr>
          <w:rFonts w:ascii="標楷體" w:eastAsia="標楷體" w:hAnsi="標楷體" w:hint="eastAsia"/>
          <w:b/>
          <w:sz w:val="28"/>
          <w:szCs w:val="28"/>
        </w:rPr>
        <w:t>少</w:t>
      </w:r>
      <w:r w:rsidR="002772F8" w:rsidRPr="00711902">
        <w:rPr>
          <w:rFonts w:ascii="標楷體" w:eastAsia="標楷體" w:hAnsi="標楷體" w:hint="eastAsia"/>
          <w:b/>
          <w:sz w:val="28"/>
          <w:szCs w:val="28"/>
        </w:rPr>
        <w:t>電視節目稽核流程圖</w:t>
      </w:r>
    </w:p>
    <w:p w:rsidR="002772F8" w:rsidRPr="00711902" w:rsidRDefault="002772F8" w:rsidP="002772F8">
      <w:pPr>
        <w:pStyle w:val="aa"/>
        <w:ind w:left="960"/>
        <w:rPr>
          <w:rFonts w:ascii="標楷體" w:eastAsia="標楷體" w:hAnsi="標楷體"/>
          <w:sz w:val="20"/>
          <w:szCs w:val="20"/>
        </w:rPr>
      </w:pPr>
    </w:p>
    <w:p w:rsidR="002772F8" w:rsidRPr="00711902" w:rsidRDefault="002772F8" w:rsidP="002772F8">
      <w:pPr>
        <w:pStyle w:val="aa"/>
        <w:ind w:left="960"/>
        <w:rPr>
          <w:rFonts w:ascii="標楷體" w:eastAsia="標楷體" w:hAnsi="標楷體"/>
          <w:sz w:val="20"/>
          <w:szCs w:val="20"/>
        </w:rPr>
      </w:pPr>
    </w:p>
    <w:p w:rsidR="002772F8" w:rsidRPr="00711902" w:rsidRDefault="002772F8" w:rsidP="002772F8">
      <w:pPr>
        <w:pStyle w:val="aa"/>
        <w:ind w:left="960"/>
        <w:rPr>
          <w:rFonts w:ascii="標楷體" w:eastAsia="標楷體" w:hAnsi="標楷體"/>
          <w:sz w:val="20"/>
          <w:szCs w:val="20"/>
        </w:rPr>
      </w:pPr>
    </w:p>
    <w:p w:rsidR="002772F8" w:rsidRPr="00711902" w:rsidRDefault="002772F8" w:rsidP="002772F8">
      <w:pPr>
        <w:pStyle w:val="aa"/>
        <w:ind w:left="960"/>
        <w:rPr>
          <w:rFonts w:ascii="標楷體" w:eastAsia="標楷體" w:hAnsi="標楷體"/>
          <w:sz w:val="20"/>
          <w:szCs w:val="20"/>
        </w:rPr>
      </w:pPr>
    </w:p>
    <w:p w:rsidR="002772F8" w:rsidRPr="00711902" w:rsidRDefault="00DA1914" w:rsidP="002772F8">
      <w:pPr>
        <w:pStyle w:val="aa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180340</wp:posOffset>
                </wp:positionV>
                <wp:extent cx="800100" cy="400050"/>
                <wp:effectExtent l="0" t="0" r="0" b="0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5CC" w:rsidRDefault="004915CC" w:rsidP="004915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30" o:spid="_x0000_s1060" style="position:absolute;margin-left:192.75pt;margin-top:14.2pt;width:63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" fillcolor="white [3201]" strokecolor="black [3200]" strokeweight="1pt">
                <v:path arrowok="t"/>
                <v:textbox>
                  <w:txbxContent>
                    <w:p w:rsidR="004915CC" w:rsidRDefault="004915CC" w:rsidP="004915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不通過</w:t>
                      </w:r>
                    </w:p>
                  </w:txbxContent>
                </v:textbox>
              </v:rect>
            </w:pict>
          </mc:Fallback>
        </mc:AlternateContent>
      </w:r>
    </w:p>
    <w:p w:rsidR="00B5513F" w:rsidRPr="00711902" w:rsidRDefault="00B5513F" w:rsidP="002772F8">
      <w:pPr>
        <w:pStyle w:val="aa"/>
        <w:rPr>
          <w:rFonts w:ascii="標楷體" w:eastAsia="標楷體" w:hAnsi="標楷體"/>
          <w:b/>
          <w:szCs w:val="24"/>
        </w:rPr>
      </w:pPr>
    </w:p>
    <w:p w:rsidR="002772F8" w:rsidRPr="00711902" w:rsidRDefault="002772F8" w:rsidP="002772F8">
      <w:pPr>
        <w:pStyle w:val="aa"/>
        <w:rPr>
          <w:rFonts w:ascii="標楷體" w:eastAsia="標楷體" w:hAnsi="標楷體"/>
          <w:b/>
          <w:szCs w:val="24"/>
        </w:rPr>
      </w:pPr>
      <w:r w:rsidRPr="00711902">
        <w:rPr>
          <w:rFonts w:ascii="標楷體" w:eastAsia="標楷體" w:hAnsi="標楷體" w:hint="eastAsia"/>
          <w:b/>
          <w:szCs w:val="24"/>
        </w:rPr>
        <w:t xml:space="preserve">                                </w:t>
      </w:r>
    </w:p>
    <w:p w:rsidR="00D35657" w:rsidRPr="00711902" w:rsidRDefault="00D35657" w:rsidP="002772F8">
      <w:pPr>
        <w:pStyle w:val="aa"/>
        <w:rPr>
          <w:rFonts w:ascii="標楷體" w:eastAsia="標楷體" w:hAnsi="標楷體"/>
          <w:b/>
          <w:szCs w:val="24"/>
        </w:rPr>
      </w:pPr>
    </w:p>
    <w:p w:rsidR="00D35657" w:rsidRPr="00711902" w:rsidRDefault="00DA1914" w:rsidP="002772F8">
      <w:pPr>
        <w:pStyle w:val="aa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191770</wp:posOffset>
                </wp:positionV>
                <wp:extent cx="800100" cy="400050"/>
                <wp:effectExtent l="0" t="0" r="0" b="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5CC" w:rsidRDefault="004915CC" w:rsidP="004915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29" o:spid="_x0000_s1061" style="position:absolute;margin-left:86.2pt;margin-top:15.1pt;width:63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" fillcolor="white [3201]" strokecolor="black [3200]" strokeweight="1pt">
                <v:path arrowok="t"/>
                <v:textbox>
                  <w:txbxContent>
                    <w:p w:rsidR="004915CC" w:rsidRDefault="004915CC" w:rsidP="004915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</w:p>
    <w:p w:rsidR="002772F8" w:rsidRPr="00711902" w:rsidRDefault="002772F8" w:rsidP="002772F8">
      <w:pPr>
        <w:pStyle w:val="aa"/>
        <w:rPr>
          <w:rFonts w:ascii="標楷體" w:eastAsia="標楷體" w:hAnsi="標楷體"/>
          <w:sz w:val="20"/>
          <w:szCs w:val="20"/>
        </w:rPr>
      </w:pPr>
    </w:p>
    <w:p w:rsidR="002772F8" w:rsidRPr="00711902" w:rsidRDefault="00DA1914" w:rsidP="002772F8">
      <w:pPr>
        <w:pStyle w:val="aa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66040</wp:posOffset>
                </wp:positionV>
                <wp:extent cx="800100" cy="400050"/>
                <wp:effectExtent l="0" t="0" r="0" b="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54E" w:rsidRDefault="0022254E" w:rsidP="002225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31" o:spid="_x0000_s1062" style="position:absolute;margin-left:195pt;margin-top:5.2pt;width:63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" fillcolor="white [3201]" strokecolor="black [3200]" strokeweight="1pt">
                <v:path arrowok="t"/>
                <v:textbox>
                  <w:txbxContent>
                    <w:p w:rsidR="0022254E" w:rsidRDefault="0022254E" w:rsidP="002225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</w:p>
    <w:p w:rsidR="002772F8" w:rsidRPr="00711902" w:rsidRDefault="002772F8" w:rsidP="002772F8">
      <w:pPr>
        <w:pStyle w:val="aa"/>
        <w:rPr>
          <w:rFonts w:ascii="標楷體" w:eastAsia="標楷體" w:hAnsi="標楷體"/>
          <w:b/>
          <w:szCs w:val="24"/>
        </w:rPr>
      </w:pPr>
      <w:r w:rsidRPr="00711902">
        <w:rPr>
          <w:rFonts w:ascii="標楷體" w:eastAsia="標楷體" w:hAnsi="標楷體" w:hint="eastAsia"/>
          <w:b/>
          <w:szCs w:val="24"/>
        </w:rPr>
        <w:t xml:space="preserve">             </w:t>
      </w:r>
    </w:p>
    <w:p w:rsidR="002772F8" w:rsidRPr="00711902" w:rsidRDefault="002772F8" w:rsidP="002772F8">
      <w:pPr>
        <w:pStyle w:val="aa"/>
        <w:rPr>
          <w:rFonts w:ascii="標楷體" w:eastAsia="標楷體" w:hAnsi="標楷體"/>
          <w:sz w:val="20"/>
          <w:szCs w:val="20"/>
        </w:rPr>
      </w:pPr>
    </w:p>
    <w:p w:rsidR="002772F8" w:rsidRPr="00711902" w:rsidRDefault="002772F8" w:rsidP="002772F8">
      <w:pPr>
        <w:pStyle w:val="aa"/>
        <w:rPr>
          <w:rFonts w:ascii="標楷體" w:eastAsia="標楷體" w:hAnsi="標楷體"/>
          <w:b/>
          <w:szCs w:val="24"/>
        </w:rPr>
      </w:pPr>
      <w:r w:rsidRPr="00711902">
        <w:rPr>
          <w:rFonts w:ascii="標楷體" w:eastAsia="標楷體" w:hAnsi="標楷體" w:hint="eastAsia"/>
          <w:b/>
          <w:szCs w:val="24"/>
        </w:rPr>
        <w:t xml:space="preserve">                                  </w:t>
      </w:r>
    </w:p>
    <w:p w:rsidR="002772F8" w:rsidRPr="00711902" w:rsidRDefault="00DA1914" w:rsidP="002772F8">
      <w:pPr>
        <w:pStyle w:val="aa"/>
        <w:ind w:left="9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189865</wp:posOffset>
                </wp:positionV>
                <wp:extent cx="800100" cy="400050"/>
                <wp:effectExtent l="0" t="0" r="0" b="0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54E" w:rsidRDefault="0022254E" w:rsidP="002225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35" o:spid="_x0000_s1063" style="position:absolute;left:0;text-align:left;margin-left:312.75pt;margin-top:14.95pt;width:63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" fillcolor="white [3201]" strokecolor="black [3200]" strokeweight="1pt">
                <v:path arrowok="t"/>
                <v:textbox>
                  <w:txbxContent>
                    <w:p w:rsidR="0022254E" w:rsidRDefault="0022254E" w:rsidP="002225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不通過</w:t>
                      </w:r>
                    </w:p>
                  </w:txbxContent>
                </v:textbox>
              </v:rect>
            </w:pict>
          </mc:Fallback>
        </mc:AlternateContent>
      </w:r>
    </w:p>
    <w:p w:rsidR="002772F8" w:rsidRPr="00711902" w:rsidRDefault="002772F8" w:rsidP="002772F8">
      <w:pPr>
        <w:pStyle w:val="aa"/>
        <w:ind w:left="960"/>
        <w:rPr>
          <w:rFonts w:ascii="標楷體" w:eastAsia="標楷體" w:hAnsi="標楷體"/>
          <w:sz w:val="20"/>
          <w:szCs w:val="20"/>
        </w:rPr>
      </w:pPr>
    </w:p>
    <w:p w:rsidR="00B5513F" w:rsidRPr="00711902" w:rsidRDefault="002772F8" w:rsidP="002772F8">
      <w:pPr>
        <w:pStyle w:val="aa"/>
        <w:rPr>
          <w:rFonts w:ascii="標楷體" w:eastAsia="標楷體" w:hAnsi="標楷體"/>
          <w:b/>
          <w:szCs w:val="24"/>
        </w:rPr>
      </w:pPr>
      <w:r w:rsidRPr="00711902">
        <w:rPr>
          <w:rFonts w:ascii="標楷體" w:eastAsia="標楷體" w:hAnsi="標楷體" w:hint="eastAsia"/>
          <w:b/>
          <w:szCs w:val="24"/>
        </w:rPr>
        <w:t xml:space="preserve">   </w:t>
      </w:r>
    </w:p>
    <w:p w:rsidR="002772F8" w:rsidRPr="00711902" w:rsidRDefault="002772F8" w:rsidP="002772F8">
      <w:pPr>
        <w:pStyle w:val="aa"/>
        <w:rPr>
          <w:rFonts w:ascii="標楷體" w:eastAsia="標楷體" w:hAnsi="標楷體"/>
          <w:sz w:val="20"/>
          <w:szCs w:val="20"/>
        </w:rPr>
      </w:pPr>
      <w:r w:rsidRPr="00711902">
        <w:rPr>
          <w:rFonts w:ascii="標楷體" w:eastAsia="標楷體" w:hAnsi="標楷體" w:hint="eastAsia"/>
          <w:b/>
          <w:szCs w:val="24"/>
        </w:rPr>
        <w:t xml:space="preserve">                                         </w:t>
      </w:r>
      <w:r w:rsidR="00B5513F" w:rsidRPr="00711902">
        <w:rPr>
          <w:rFonts w:ascii="標楷體" w:eastAsia="標楷體" w:hAnsi="標楷體" w:hint="eastAsia"/>
          <w:b/>
          <w:szCs w:val="24"/>
        </w:rPr>
        <w:t xml:space="preserve">   </w:t>
      </w:r>
      <w:r w:rsidRPr="00711902">
        <w:rPr>
          <w:rFonts w:ascii="標楷體" w:eastAsia="標楷體" w:hAnsi="標楷體" w:hint="eastAsia"/>
          <w:b/>
          <w:szCs w:val="24"/>
        </w:rPr>
        <w:t xml:space="preserve"> </w:t>
      </w:r>
    </w:p>
    <w:p w:rsidR="002772F8" w:rsidRPr="00711902" w:rsidRDefault="002772F8" w:rsidP="002772F8">
      <w:pPr>
        <w:pStyle w:val="aa"/>
        <w:rPr>
          <w:rFonts w:ascii="標楷體" w:eastAsia="標楷體" w:hAnsi="標楷體"/>
          <w:sz w:val="20"/>
          <w:szCs w:val="20"/>
        </w:rPr>
      </w:pPr>
    </w:p>
    <w:p w:rsidR="002772F8" w:rsidRPr="00711902" w:rsidRDefault="002772F8" w:rsidP="002772F8">
      <w:pPr>
        <w:pStyle w:val="aa"/>
        <w:rPr>
          <w:rFonts w:ascii="標楷體" w:eastAsia="標楷體" w:hAnsi="標楷體"/>
          <w:sz w:val="20"/>
          <w:szCs w:val="20"/>
        </w:rPr>
      </w:pPr>
    </w:p>
    <w:p w:rsidR="002772F8" w:rsidRPr="00711902" w:rsidRDefault="002772F8" w:rsidP="002772F8">
      <w:pPr>
        <w:pStyle w:val="aa"/>
        <w:rPr>
          <w:rFonts w:ascii="標楷體" w:eastAsia="標楷體" w:hAnsi="標楷體"/>
          <w:sz w:val="20"/>
          <w:szCs w:val="20"/>
        </w:rPr>
      </w:pPr>
    </w:p>
    <w:p w:rsidR="002772F8" w:rsidRPr="00711902" w:rsidRDefault="002772F8" w:rsidP="00BA0432">
      <w:pPr>
        <w:pStyle w:val="a6"/>
        <w:numPr>
          <w:ilvl w:val="0"/>
          <w:numId w:val="4"/>
        </w:numPr>
        <w:spacing w:line="276" w:lineRule="auto"/>
        <w:ind w:leftChars="0" w:left="851"/>
        <w:jc w:val="both"/>
        <w:rPr>
          <w:rFonts w:ascii="標楷體" w:eastAsia="標楷體" w:hAnsi="標楷體"/>
          <w:b/>
          <w:bCs/>
        </w:rPr>
      </w:pPr>
      <w:bookmarkStart w:id="2" w:name="_Toc325631257"/>
      <w:r w:rsidRPr="00711902">
        <w:rPr>
          <w:rFonts w:ascii="標楷體" w:eastAsia="標楷體" w:hAnsi="標楷體" w:hint="eastAsia"/>
          <w:b/>
        </w:rPr>
        <w:t>稽核指標</w:t>
      </w:r>
      <w:bookmarkEnd w:id="2"/>
      <w:r w:rsidRPr="00711902">
        <w:rPr>
          <w:rFonts w:ascii="標楷體" w:eastAsia="標楷體" w:hAnsi="標楷體" w:hint="eastAsia"/>
          <w:b/>
        </w:rPr>
        <w:t>：</w:t>
      </w:r>
      <w:r w:rsidR="00E11329" w:rsidRPr="00711902">
        <w:rPr>
          <w:rFonts w:ascii="標楷體" w:eastAsia="標楷體" w:hAnsi="標楷體" w:hint="eastAsia"/>
          <w:b/>
        </w:rPr>
        <w:t>內容稽核</w:t>
      </w:r>
      <w:r w:rsidR="007C0937" w:rsidRPr="00711902">
        <w:rPr>
          <w:rFonts w:ascii="標楷體" w:eastAsia="標楷體" w:hAnsi="標楷體" w:hint="eastAsia"/>
          <w:b/>
        </w:rPr>
        <w:t>同</w:t>
      </w:r>
      <w:proofErr w:type="gramStart"/>
      <w:r w:rsidR="007C0937" w:rsidRPr="00711902">
        <w:rPr>
          <w:rFonts w:ascii="標楷體" w:eastAsia="標楷體" w:hAnsi="標楷體" w:hint="eastAsia"/>
          <w:b/>
        </w:rPr>
        <w:t>適齡兒</w:t>
      </w:r>
      <w:r w:rsidR="0056083A">
        <w:rPr>
          <w:rFonts w:ascii="標楷體" w:eastAsia="標楷體" w:hAnsi="標楷體" w:hint="eastAsia"/>
          <w:b/>
        </w:rPr>
        <w:t>少</w:t>
      </w:r>
      <w:r w:rsidR="007C0937" w:rsidRPr="00711902">
        <w:rPr>
          <w:rFonts w:ascii="標楷體" w:eastAsia="標楷體" w:hAnsi="標楷體" w:hint="eastAsia"/>
          <w:b/>
        </w:rPr>
        <w:t>標</w:t>
      </w:r>
      <w:proofErr w:type="gramEnd"/>
      <w:r w:rsidR="007C0937" w:rsidRPr="00711902">
        <w:rPr>
          <w:rFonts w:ascii="標楷體" w:eastAsia="標楷體" w:hAnsi="標楷體" w:hint="eastAsia"/>
          <w:b/>
        </w:rPr>
        <w:t>章評選</w:t>
      </w:r>
      <w:r w:rsidR="00E42467" w:rsidRPr="00711902">
        <w:rPr>
          <w:rFonts w:ascii="標楷體" w:eastAsia="標楷體" w:hAnsi="標楷體" w:hint="eastAsia"/>
          <w:b/>
        </w:rPr>
        <w:t>標準</w:t>
      </w:r>
      <w:r w:rsidR="00E11329" w:rsidRPr="00711902">
        <w:rPr>
          <w:rFonts w:ascii="標楷體" w:eastAsia="標楷體" w:hAnsi="標楷體" w:hint="eastAsia"/>
          <w:b/>
        </w:rPr>
        <w:t>，</w:t>
      </w:r>
      <w:r w:rsidR="00E42467" w:rsidRPr="00711902">
        <w:rPr>
          <w:rFonts w:ascii="標楷體" w:eastAsia="標楷體" w:hAnsi="標楷體" w:hint="eastAsia"/>
          <w:b/>
        </w:rPr>
        <w:t>播出時段須配</w:t>
      </w:r>
      <w:r w:rsidR="00E11329" w:rsidRPr="00711902">
        <w:rPr>
          <w:rFonts w:ascii="標楷體" w:eastAsia="標楷體" w:hAnsi="標楷體" w:hint="eastAsia"/>
          <w:b/>
        </w:rPr>
        <w:t>合</w:t>
      </w:r>
      <w:r w:rsidR="00E42467" w:rsidRPr="00711902">
        <w:rPr>
          <w:rFonts w:ascii="標楷體" w:eastAsia="標楷體" w:hAnsi="標楷體" w:hint="eastAsia"/>
          <w:b/>
        </w:rPr>
        <w:t>兒</w:t>
      </w:r>
      <w:r w:rsidR="0056083A">
        <w:rPr>
          <w:rFonts w:ascii="標楷體" w:eastAsia="標楷體" w:hAnsi="標楷體" w:hint="eastAsia"/>
          <w:b/>
        </w:rPr>
        <w:t>少</w:t>
      </w:r>
      <w:r w:rsidR="00E42467" w:rsidRPr="00711902">
        <w:rPr>
          <w:rFonts w:ascii="標楷體" w:eastAsia="標楷體" w:hAnsi="標楷體" w:hint="eastAsia"/>
          <w:b/>
        </w:rPr>
        <w:t>作息時間</w:t>
      </w:r>
      <w:r w:rsidR="00E11329" w:rsidRPr="00711902">
        <w:rPr>
          <w:rFonts w:ascii="標楷體" w:eastAsia="標楷體" w:hAnsi="標楷體" w:hint="eastAsia"/>
          <w:b/>
        </w:rPr>
        <w:t>。</w:t>
      </w:r>
    </w:p>
    <w:p w:rsidR="0022254E" w:rsidRDefault="002772F8" w:rsidP="0022254E">
      <w:pPr>
        <w:pStyle w:val="a6"/>
        <w:numPr>
          <w:ilvl w:val="0"/>
          <w:numId w:val="4"/>
        </w:numPr>
        <w:spacing w:line="360" w:lineRule="auto"/>
        <w:ind w:left="840"/>
        <w:outlineLvl w:val="1"/>
        <w:rPr>
          <w:rFonts w:ascii="標楷體" w:eastAsia="標楷體" w:hAnsi="標楷體"/>
          <w:b/>
        </w:rPr>
      </w:pPr>
      <w:bookmarkStart w:id="3" w:name="_Toc325631258"/>
      <w:r w:rsidRPr="00711902">
        <w:rPr>
          <w:rFonts w:ascii="標楷體" w:eastAsia="標楷體" w:hAnsi="標楷體" w:hint="eastAsia"/>
          <w:b/>
        </w:rPr>
        <w:t>標章資格稽核</w:t>
      </w:r>
      <w:bookmarkEnd w:id="3"/>
      <w:r w:rsidRPr="00711902">
        <w:rPr>
          <w:rFonts w:ascii="標楷體" w:eastAsia="標楷體" w:hAnsi="標楷體" w:hint="eastAsia"/>
          <w:b/>
        </w:rPr>
        <w:t>：</w:t>
      </w:r>
    </w:p>
    <w:p w:rsidR="0022254E" w:rsidRDefault="0022254E" w:rsidP="0022254E">
      <w:pPr>
        <w:pStyle w:val="a6"/>
        <w:spacing w:line="360" w:lineRule="auto"/>
        <w:ind w:leftChars="0" w:left="840"/>
        <w:outlineLvl w:val="1"/>
        <w:rPr>
          <w:rFonts w:ascii="標楷體" w:eastAsia="標楷體" w:hAnsi="標楷體"/>
        </w:rPr>
      </w:pPr>
      <w:r w:rsidRPr="0022254E">
        <w:rPr>
          <w:rFonts w:ascii="標楷體" w:eastAsia="標楷體" w:hAnsi="標楷體" w:hint="eastAsia"/>
        </w:rPr>
        <w:t>主要在於稽核取得「</w:t>
      </w:r>
      <w:proofErr w:type="gramStart"/>
      <w:r w:rsidRPr="0022254E">
        <w:rPr>
          <w:rFonts w:ascii="標楷體" w:eastAsia="標楷體" w:hAnsi="標楷體" w:hint="eastAsia"/>
        </w:rPr>
        <w:t>適齡兒</w:t>
      </w:r>
      <w:proofErr w:type="gramEnd"/>
      <w:r w:rsidR="00BF2E40">
        <w:rPr>
          <w:rFonts w:ascii="標楷體" w:eastAsia="標楷體" w:hAnsi="標楷體" w:hint="eastAsia"/>
        </w:rPr>
        <w:t>少</w:t>
      </w:r>
      <w:r w:rsidRPr="0022254E">
        <w:rPr>
          <w:rFonts w:ascii="標楷體" w:eastAsia="標楷體" w:hAnsi="標楷體" w:hint="eastAsia"/>
        </w:rPr>
        <w:t>電視節目標章」資格之節目內容品質的控管。主要稽核重點：受稽核節目之內容型態，製作方向，與評審認定</w:t>
      </w:r>
      <w:proofErr w:type="gramStart"/>
      <w:r w:rsidRPr="0022254E">
        <w:rPr>
          <w:rFonts w:ascii="標楷體" w:eastAsia="標楷體" w:hAnsi="標楷體" w:hint="eastAsia"/>
        </w:rPr>
        <w:t>最</w:t>
      </w:r>
      <w:proofErr w:type="gramEnd"/>
      <w:r w:rsidRPr="0022254E">
        <w:rPr>
          <w:rFonts w:ascii="標楷體" w:eastAsia="標楷體" w:hAnsi="標楷體" w:hint="eastAsia"/>
        </w:rPr>
        <w:t>適年齡層是否相符。</w:t>
      </w:r>
    </w:p>
    <w:p w:rsidR="002772F8" w:rsidRPr="0022254E" w:rsidRDefault="002772F8" w:rsidP="0022254E">
      <w:pPr>
        <w:pStyle w:val="a6"/>
        <w:numPr>
          <w:ilvl w:val="0"/>
          <w:numId w:val="4"/>
        </w:numPr>
        <w:spacing w:line="360" w:lineRule="auto"/>
        <w:ind w:leftChars="0"/>
        <w:outlineLvl w:val="1"/>
        <w:rPr>
          <w:rFonts w:ascii="標楷體" w:eastAsia="標楷體" w:hAnsi="標楷體"/>
          <w:b/>
        </w:rPr>
      </w:pPr>
      <w:r w:rsidRPr="0022254E">
        <w:rPr>
          <w:rFonts w:ascii="標楷體" w:eastAsia="標楷體" w:hAnsi="標楷體" w:hint="eastAsia"/>
          <w:b/>
        </w:rPr>
        <w:t>資格取消：</w:t>
      </w:r>
    </w:p>
    <w:p w:rsidR="002772F8" w:rsidRPr="00711902" w:rsidRDefault="002772F8" w:rsidP="002772F8">
      <w:pPr>
        <w:pStyle w:val="a6"/>
        <w:spacing w:line="360" w:lineRule="auto"/>
        <w:ind w:leftChars="0" w:left="927"/>
        <w:outlineLvl w:val="1"/>
        <w:rPr>
          <w:rFonts w:ascii="標楷體" w:eastAsia="標楷體" w:hAnsi="標楷體"/>
        </w:rPr>
      </w:pPr>
      <w:r w:rsidRPr="00711902">
        <w:rPr>
          <w:rFonts w:ascii="標楷體" w:eastAsia="標楷體" w:hAnsi="標楷體" w:hint="eastAsia"/>
        </w:rPr>
        <w:t>在稽核審查之後，</w:t>
      </w:r>
      <w:r w:rsidR="00D94BCD" w:rsidRPr="00711902">
        <w:rPr>
          <w:rFonts w:ascii="標楷體" w:eastAsia="標楷體" w:hAnsi="標楷體" w:hint="eastAsia"/>
        </w:rPr>
        <w:t>節目未依適齡標章評選標準製播，</w:t>
      </w:r>
      <w:r w:rsidRPr="00711902">
        <w:rPr>
          <w:rFonts w:ascii="標楷體" w:eastAsia="標楷體" w:hAnsi="標楷體" w:hint="eastAsia"/>
        </w:rPr>
        <w:t>由主辦單位通知取消</w:t>
      </w:r>
      <w:r w:rsidR="00016879" w:rsidRPr="00711902">
        <w:rPr>
          <w:rFonts w:ascii="標楷體" w:eastAsia="標楷體" w:hAnsi="標楷體" w:hint="eastAsia"/>
        </w:rPr>
        <w:t>其</w:t>
      </w:r>
      <w:r w:rsidRPr="00711902">
        <w:rPr>
          <w:rFonts w:ascii="標楷體" w:eastAsia="標楷體" w:hAnsi="標楷體" w:hint="eastAsia"/>
        </w:rPr>
        <w:t>「</w:t>
      </w:r>
      <w:proofErr w:type="gramStart"/>
      <w:r w:rsidRPr="00711902">
        <w:rPr>
          <w:rFonts w:ascii="標楷體" w:eastAsia="標楷體" w:hAnsi="標楷體" w:hint="eastAsia"/>
        </w:rPr>
        <w:t>適齡兒</w:t>
      </w:r>
      <w:proofErr w:type="gramEnd"/>
      <w:r w:rsidR="005F7954">
        <w:rPr>
          <w:rFonts w:ascii="標楷體" w:eastAsia="標楷體" w:hAnsi="標楷體" w:hint="eastAsia"/>
        </w:rPr>
        <w:t>少</w:t>
      </w:r>
      <w:r w:rsidRPr="00711902">
        <w:rPr>
          <w:rFonts w:ascii="標楷體" w:eastAsia="標楷體" w:hAnsi="標楷體" w:hint="eastAsia"/>
        </w:rPr>
        <w:t>電視節目標章」，</w:t>
      </w:r>
      <w:r w:rsidR="00016879" w:rsidRPr="00711902">
        <w:rPr>
          <w:rFonts w:ascii="標楷體" w:eastAsia="標楷體" w:hAnsi="標楷體" w:hint="eastAsia"/>
        </w:rPr>
        <w:t>並取消</w:t>
      </w:r>
      <w:r w:rsidRPr="00711902">
        <w:rPr>
          <w:rFonts w:ascii="標楷體" w:eastAsia="標楷體" w:hAnsi="標楷體" w:hint="eastAsia"/>
        </w:rPr>
        <w:t>下一次</w:t>
      </w:r>
      <w:r w:rsidR="00016879" w:rsidRPr="00711902">
        <w:rPr>
          <w:rFonts w:ascii="標楷體" w:eastAsia="標楷體" w:hAnsi="標楷體" w:hint="eastAsia"/>
        </w:rPr>
        <w:t>加評選</w:t>
      </w:r>
      <w:r w:rsidRPr="00711902">
        <w:rPr>
          <w:rFonts w:ascii="標楷體" w:eastAsia="標楷體" w:hAnsi="標楷體" w:hint="eastAsia"/>
        </w:rPr>
        <w:t>資格。</w:t>
      </w:r>
    </w:p>
    <w:p w:rsidR="002772F8" w:rsidRPr="00711902" w:rsidRDefault="00FB752E" w:rsidP="00FB752E">
      <w:pPr>
        <w:widowControl/>
        <w:rPr>
          <w:rFonts w:ascii="標楷體" w:eastAsia="標楷體" w:hAnsi="標楷體"/>
          <w:szCs w:val="22"/>
        </w:rPr>
      </w:pPr>
      <w:r w:rsidRPr="00711902">
        <w:rPr>
          <w:rFonts w:ascii="標楷體" w:eastAsia="標楷體" w:hAnsi="標楷體"/>
        </w:rPr>
        <w:br w:type="page"/>
      </w:r>
    </w:p>
    <w:p w:rsidR="009F2444" w:rsidRDefault="009F2444" w:rsidP="00942653">
      <w:pPr>
        <w:pStyle w:val="a6"/>
        <w:numPr>
          <w:ilvl w:val="0"/>
          <w:numId w:val="8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獎勵制度：</w:t>
      </w:r>
    </w:p>
    <w:p w:rsidR="009F2444" w:rsidRDefault="009F2444" w:rsidP="009F2444">
      <w:pPr>
        <w:pStyle w:val="a6"/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為獎勵</w:t>
      </w:r>
      <w:r w:rsidR="00630295">
        <w:rPr>
          <w:rFonts w:ascii="標楷體" w:eastAsia="標楷體" w:hAnsi="標楷體" w:hint="eastAsia"/>
        </w:rPr>
        <w:t>國人自製優</w:t>
      </w:r>
      <w:r w:rsidR="00AA0B35" w:rsidRPr="00846FFE">
        <w:rPr>
          <w:rFonts w:ascii="標楷體" w:eastAsia="標楷體" w:hAnsi="標楷體" w:hint="eastAsia"/>
        </w:rPr>
        <w:t>質</w:t>
      </w:r>
      <w:r w:rsidR="00630295">
        <w:rPr>
          <w:rFonts w:ascii="標楷體" w:eastAsia="標楷體" w:hAnsi="標楷體" w:hint="eastAsia"/>
        </w:rPr>
        <w:t>的</w:t>
      </w:r>
      <w:r w:rsidRPr="00711902">
        <w:rPr>
          <w:rFonts w:ascii="標楷體" w:eastAsia="標楷體" w:hAnsi="標楷體" w:hint="eastAsia"/>
        </w:rPr>
        <w:t>「</w:t>
      </w:r>
      <w:proofErr w:type="gramStart"/>
      <w:r w:rsidRPr="00711902">
        <w:rPr>
          <w:rFonts w:ascii="標楷體" w:eastAsia="標楷體" w:hAnsi="標楷體" w:hint="eastAsia"/>
        </w:rPr>
        <w:t>適齡兒</w:t>
      </w:r>
      <w:proofErr w:type="gramEnd"/>
      <w:r>
        <w:rPr>
          <w:rFonts w:ascii="標楷體" w:eastAsia="標楷體" w:hAnsi="標楷體" w:hint="eastAsia"/>
        </w:rPr>
        <w:t>少電視節目」</w:t>
      </w:r>
      <w:r w:rsidR="00630295">
        <w:rPr>
          <w:rFonts w:ascii="標楷體" w:eastAsia="標楷體" w:hAnsi="標楷體" w:hint="eastAsia"/>
        </w:rPr>
        <w:t>，今年度預計編列12萬元獎勵金，</w:t>
      </w:r>
      <w:r w:rsidR="001867E2" w:rsidRPr="001867E2">
        <w:rPr>
          <w:rFonts w:ascii="標楷體" w:eastAsia="標楷體" w:hAnsi="標楷體" w:hint="eastAsia"/>
        </w:rPr>
        <w:t>於年度選出</w:t>
      </w:r>
      <w:r w:rsidR="001867E2">
        <w:rPr>
          <w:rFonts w:ascii="標楷體" w:eastAsia="標楷體" w:hAnsi="標楷體" w:hint="eastAsia"/>
        </w:rPr>
        <w:t>各</w:t>
      </w:r>
      <w:proofErr w:type="gramStart"/>
      <w:r w:rsidR="001867E2">
        <w:rPr>
          <w:rFonts w:ascii="標楷體" w:eastAsia="標楷體" w:hAnsi="標楷體" w:hint="eastAsia"/>
        </w:rPr>
        <w:t>年齡層具代表性</w:t>
      </w:r>
      <w:proofErr w:type="gramEnd"/>
      <w:r w:rsidR="001867E2">
        <w:rPr>
          <w:rFonts w:ascii="標楷體" w:eastAsia="標楷體" w:hAnsi="標楷體" w:hint="eastAsia"/>
        </w:rPr>
        <w:t>之本國自製節目，或選出最具特色之本國自製適齡節目</w:t>
      </w:r>
      <w:r w:rsidR="001867E2" w:rsidRPr="001867E2">
        <w:rPr>
          <w:rFonts w:ascii="標楷體" w:eastAsia="標楷體" w:hAnsi="標楷體" w:hint="eastAsia"/>
        </w:rPr>
        <w:t>，並</w:t>
      </w:r>
      <w:r w:rsidR="002E241E">
        <w:rPr>
          <w:rFonts w:ascii="標楷體" w:eastAsia="標楷體" w:hAnsi="標楷體" w:hint="eastAsia"/>
        </w:rPr>
        <w:t>於年底公開</w:t>
      </w:r>
      <w:r w:rsidR="001867E2" w:rsidRPr="001867E2">
        <w:rPr>
          <w:rFonts w:ascii="標楷體" w:eastAsia="標楷體" w:hAnsi="標楷體" w:hint="eastAsia"/>
        </w:rPr>
        <w:t>表揚</w:t>
      </w:r>
      <w:r w:rsidR="001867E2">
        <w:rPr>
          <w:rFonts w:ascii="標楷體" w:eastAsia="標楷體" w:hAnsi="標楷體" w:hint="eastAsia"/>
        </w:rPr>
        <w:t>，表揚節目由</w:t>
      </w:r>
      <w:r w:rsidR="00DC20A2">
        <w:rPr>
          <w:rFonts w:ascii="標楷體" w:eastAsia="標楷體" w:hAnsi="標楷體" w:hint="eastAsia"/>
        </w:rPr>
        <w:t>當年度</w:t>
      </w:r>
      <w:r w:rsidR="001867E2">
        <w:rPr>
          <w:rFonts w:ascii="標楷體" w:eastAsia="標楷體" w:hAnsi="標楷體" w:hint="eastAsia"/>
        </w:rPr>
        <w:t>評審</w:t>
      </w:r>
      <w:r w:rsidR="00DC20A2">
        <w:rPr>
          <w:rFonts w:ascii="標楷體" w:eastAsia="標楷體" w:hAnsi="標楷體" w:hint="eastAsia"/>
        </w:rPr>
        <w:t>委員推薦，並透過評審會議決</w:t>
      </w:r>
      <w:r w:rsidR="00AA0B35" w:rsidRPr="00846FFE">
        <w:rPr>
          <w:rFonts w:ascii="標楷體" w:eastAsia="標楷體" w:hAnsi="標楷體" w:hint="eastAsia"/>
        </w:rPr>
        <w:t>議</w:t>
      </w:r>
      <w:r w:rsidR="00DC20A2">
        <w:rPr>
          <w:rFonts w:ascii="標楷體" w:eastAsia="標楷體" w:hAnsi="標楷體" w:hint="eastAsia"/>
        </w:rPr>
        <w:t>產生</w:t>
      </w:r>
      <w:r w:rsidR="001867E2" w:rsidRPr="001867E2">
        <w:rPr>
          <w:rFonts w:ascii="標楷體" w:eastAsia="標楷體" w:hAnsi="標楷體" w:hint="eastAsia"/>
        </w:rPr>
        <w:t>。</w:t>
      </w:r>
      <w:r w:rsidR="00EE3077">
        <w:rPr>
          <w:rFonts w:ascii="標楷體" w:eastAsia="標楷體" w:hAnsi="標楷體" w:hint="eastAsia"/>
        </w:rPr>
        <w:t>(獎勵細節將於下半年公布)</w:t>
      </w:r>
    </w:p>
    <w:p w:rsidR="00DC20A2" w:rsidRDefault="00DC20A2" w:rsidP="009F2444">
      <w:pPr>
        <w:pStyle w:val="a6"/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評審推薦表揚節目之指標如下：</w:t>
      </w:r>
    </w:p>
    <w:p w:rsidR="00DC20A2" w:rsidRPr="00DC20A2" w:rsidRDefault="00DC20A2" w:rsidP="00DC20A2">
      <w:pPr>
        <w:pStyle w:val="a6"/>
        <w:numPr>
          <w:ilvl w:val="0"/>
          <w:numId w:val="12"/>
        </w:numPr>
        <w:spacing w:line="276" w:lineRule="auto"/>
        <w:ind w:leftChars="0"/>
        <w:jc w:val="both"/>
        <w:rPr>
          <w:rFonts w:ascii="標楷體" w:eastAsia="標楷體" w:hAnsi="標楷體"/>
          <w:bCs/>
          <w:szCs w:val="24"/>
        </w:rPr>
      </w:pPr>
      <w:r w:rsidRPr="00DC20A2">
        <w:rPr>
          <w:rFonts w:ascii="標楷體" w:eastAsia="標楷體" w:hAnsi="標楷體" w:hint="eastAsia"/>
          <w:bCs/>
          <w:szCs w:val="24"/>
        </w:rPr>
        <w:t>內容具教育價值</w:t>
      </w:r>
      <w:r w:rsidR="00AA0B35" w:rsidRPr="008C7BEB">
        <w:rPr>
          <w:rFonts w:ascii="新細明體" w:hAnsi="新細明體" w:hint="eastAsia"/>
          <w:bCs/>
          <w:color w:val="7030A0"/>
          <w:szCs w:val="24"/>
        </w:rPr>
        <w:t>。</w:t>
      </w:r>
      <w:r w:rsidRPr="00DC20A2">
        <w:rPr>
          <w:rFonts w:ascii="標楷體" w:eastAsia="標楷體" w:hAnsi="標楷體" w:hint="eastAsia"/>
          <w:bCs/>
          <w:szCs w:val="24"/>
        </w:rPr>
        <w:t xml:space="preserve">                                 </w:t>
      </w:r>
    </w:p>
    <w:p w:rsidR="00DC20A2" w:rsidRPr="00DC20A2" w:rsidRDefault="00DC20A2" w:rsidP="00DC20A2">
      <w:pPr>
        <w:pStyle w:val="a6"/>
        <w:numPr>
          <w:ilvl w:val="0"/>
          <w:numId w:val="12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DC20A2">
        <w:rPr>
          <w:rFonts w:ascii="標楷體" w:eastAsia="標楷體" w:hAnsi="標楷體" w:hint="eastAsia"/>
          <w:bCs/>
          <w:szCs w:val="24"/>
        </w:rPr>
        <w:t>提供正面楷模</w:t>
      </w:r>
      <w:r w:rsidR="00AA0B35" w:rsidRPr="008C7BEB">
        <w:rPr>
          <w:rFonts w:ascii="新細明體" w:hAnsi="新細明體" w:hint="eastAsia"/>
          <w:bCs/>
          <w:color w:val="7030A0"/>
          <w:szCs w:val="24"/>
        </w:rPr>
        <w:t>。</w:t>
      </w:r>
      <w:r w:rsidRPr="00DC20A2">
        <w:rPr>
          <w:rFonts w:ascii="標楷體" w:eastAsia="標楷體" w:hAnsi="標楷體" w:hint="eastAsia"/>
          <w:bCs/>
          <w:szCs w:val="24"/>
        </w:rPr>
        <w:t xml:space="preserve">                                     </w:t>
      </w:r>
    </w:p>
    <w:p w:rsidR="00DC20A2" w:rsidRPr="00DC20A2" w:rsidRDefault="00DC20A2" w:rsidP="00DC20A2">
      <w:pPr>
        <w:pStyle w:val="a6"/>
        <w:numPr>
          <w:ilvl w:val="0"/>
          <w:numId w:val="12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DC20A2">
        <w:rPr>
          <w:rFonts w:ascii="標楷體" w:eastAsia="標楷體" w:hAnsi="標楷體" w:hint="eastAsia"/>
          <w:bCs/>
          <w:szCs w:val="24"/>
        </w:rPr>
        <w:t>呈現兒少的觀點、想法或創意</w:t>
      </w:r>
      <w:r w:rsidR="00AA0B35" w:rsidRPr="008C7BEB">
        <w:rPr>
          <w:rFonts w:ascii="新細明體" w:hAnsi="新細明體" w:hint="eastAsia"/>
          <w:bCs/>
          <w:color w:val="7030A0"/>
          <w:szCs w:val="24"/>
        </w:rPr>
        <w:t>。</w:t>
      </w:r>
      <w:r w:rsidR="00AA0B35" w:rsidRPr="00DC20A2">
        <w:rPr>
          <w:rFonts w:ascii="標楷體" w:eastAsia="標楷體" w:hAnsi="標楷體" w:hint="eastAsia"/>
          <w:bCs/>
          <w:szCs w:val="24"/>
        </w:rPr>
        <w:t xml:space="preserve"> </w:t>
      </w:r>
      <w:r w:rsidRPr="00DC20A2">
        <w:rPr>
          <w:rFonts w:ascii="標楷體" w:eastAsia="標楷體" w:hAnsi="標楷體" w:hint="eastAsia"/>
          <w:bCs/>
          <w:szCs w:val="24"/>
        </w:rPr>
        <w:t xml:space="preserve">                      </w:t>
      </w:r>
    </w:p>
    <w:p w:rsidR="00DC20A2" w:rsidRPr="00DC20A2" w:rsidRDefault="00DC20A2" w:rsidP="00DC20A2">
      <w:pPr>
        <w:pStyle w:val="a6"/>
        <w:numPr>
          <w:ilvl w:val="0"/>
          <w:numId w:val="12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DC20A2">
        <w:rPr>
          <w:rFonts w:ascii="標楷體" w:eastAsia="標楷體" w:hAnsi="標楷體" w:hint="eastAsia"/>
          <w:bCs/>
          <w:szCs w:val="24"/>
        </w:rPr>
        <w:t>具有創意且趣味性高</w:t>
      </w:r>
      <w:r w:rsidR="00AA0B35" w:rsidRPr="008C7BEB">
        <w:rPr>
          <w:rFonts w:ascii="新細明體" w:hAnsi="新細明體" w:hint="eastAsia"/>
          <w:bCs/>
          <w:color w:val="7030A0"/>
          <w:szCs w:val="24"/>
        </w:rPr>
        <w:t>。</w:t>
      </w:r>
      <w:r w:rsidR="00AA0B35" w:rsidRPr="00DC20A2">
        <w:rPr>
          <w:rFonts w:ascii="標楷體" w:eastAsia="標楷體" w:hAnsi="標楷體" w:hint="eastAsia"/>
          <w:bCs/>
          <w:szCs w:val="24"/>
        </w:rPr>
        <w:t xml:space="preserve"> </w:t>
      </w:r>
      <w:r w:rsidRPr="00DC20A2">
        <w:rPr>
          <w:rFonts w:ascii="標楷體" w:eastAsia="標楷體" w:hAnsi="標楷體" w:hint="eastAsia"/>
          <w:bCs/>
          <w:szCs w:val="24"/>
        </w:rPr>
        <w:t xml:space="preserve">                               </w:t>
      </w:r>
    </w:p>
    <w:p w:rsidR="00DC20A2" w:rsidRPr="00DC20A2" w:rsidRDefault="00DC20A2" w:rsidP="00DC20A2">
      <w:pPr>
        <w:pStyle w:val="a6"/>
        <w:numPr>
          <w:ilvl w:val="0"/>
          <w:numId w:val="12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DC20A2">
        <w:rPr>
          <w:rFonts w:ascii="標楷體" w:eastAsia="標楷體" w:hAnsi="標楷體" w:hint="eastAsia"/>
          <w:bCs/>
          <w:szCs w:val="24"/>
        </w:rPr>
        <w:t>多元文化觀點</w:t>
      </w:r>
      <w:r w:rsidR="00AA0B35" w:rsidRPr="008C7BEB">
        <w:rPr>
          <w:rFonts w:ascii="新細明體" w:hAnsi="新細明體" w:hint="eastAsia"/>
          <w:bCs/>
          <w:color w:val="7030A0"/>
          <w:szCs w:val="24"/>
        </w:rPr>
        <w:t>。</w:t>
      </w:r>
      <w:r w:rsidR="00AA0B35" w:rsidRPr="00DC20A2">
        <w:rPr>
          <w:rFonts w:ascii="標楷體" w:eastAsia="標楷體" w:hAnsi="標楷體" w:hint="eastAsia"/>
          <w:bCs/>
          <w:szCs w:val="24"/>
        </w:rPr>
        <w:t xml:space="preserve"> </w:t>
      </w:r>
      <w:r w:rsidRPr="00DC20A2">
        <w:rPr>
          <w:rFonts w:ascii="標楷體" w:eastAsia="標楷體" w:hAnsi="標楷體" w:hint="eastAsia"/>
          <w:bCs/>
          <w:szCs w:val="24"/>
        </w:rPr>
        <w:t xml:space="preserve">                                  </w:t>
      </w:r>
    </w:p>
    <w:p w:rsidR="00DC20A2" w:rsidRPr="00DC20A2" w:rsidRDefault="00DC20A2" w:rsidP="00DC20A2">
      <w:pPr>
        <w:pStyle w:val="a6"/>
        <w:numPr>
          <w:ilvl w:val="0"/>
          <w:numId w:val="12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DC20A2">
        <w:rPr>
          <w:rFonts w:ascii="標楷體" w:eastAsia="標楷體" w:hAnsi="標楷體" w:hint="eastAsia"/>
          <w:bCs/>
          <w:szCs w:val="24"/>
        </w:rPr>
        <w:t>內容具有社會、公共或關懷</w:t>
      </w:r>
      <w:r w:rsidR="00AA0B35" w:rsidRPr="008C7BEB">
        <w:rPr>
          <w:rFonts w:ascii="新細明體" w:hAnsi="新細明體" w:hint="eastAsia"/>
          <w:bCs/>
          <w:color w:val="7030A0"/>
          <w:szCs w:val="24"/>
        </w:rPr>
        <w:t>。</w:t>
      </w:r>
      <w:r w:rsidR="00AA0B35" w:rsidRPr="00DC20A2">
        <w:rPr>
          <w:rFonts w:ascii="標楷體" w:eastAsia="標楷體" w:hAnsi="標楷體" w:hint="eastAsia"/>
          <w:bCs/>
          <w:szCs w:val="24"/>
        </w:rPr>
        <w:t xml:space="preserve"> </w:t>
      </w:r>
      <w:r w:rsidRPr="00DC20A2">
        <w:rPr>
          <w:rFonts w:ascii="標楷體" w:eastAsia="標楷體" w:hAnsi="標楷體" w:hint="eastAsia"/>
          <w:bCs/>
          <w:szCs w:val="24"/>
        </w:rPr>
        <w:t xml:space="preserve">                     </w:t>
      </w:r>
    </w:p>
    <w:p w:rsidR="00DC20A2" w:rsidRPr="00DC20A2" w:rsidRDefault="00DC20A2" w:rsidP="00AA0B35">
      <w:pPr>
        <w:pStyle w:val="a6"/>
        <w:numPr>
          <w:ilvl w:val="0"/>
          <w:numId w:val="12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DC20A2">
        <w:rPr>
          <w:rFonts w:ascii="標楷體" w:eastAsia="標楷體" w:hAnsi="標楷體" w:hint="eastAsia"/>
          <w:bCs/>
          <w:szCs w:val="24"/>
        </w:rPr>
        <w:t>節目表現形式精緻且內容豐富恰當</w:t>
      </w:r>
      <w:r w:rsidR="00AA0B35" w:rsidRPr="008C7BEB">
        <w:rPr>
          <w:rFonts w:ascii="新細明體" w:hAnsi="新細明體" w:hint="eastAsia"/>
          <w:bCs/>
          <w:color w:val="7030A0"/>
          <w:szCs w:val="24"/>
        </w:rPr>
        <w:t>。</w:t>
      </w:r>
    </w:p>
    <w:p w:rsidR="002772F8" w:rsidRPr="00711902" w:rsidRDefault="002772F8" w:rsidP="00942653">
      <w:pPr>
        <w:pStyle w:val="a6"/>
        <w:numPr>
          <w:ilvl w:val="0"/>
          <w:numId w:val="8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11902">
        <w:rPr>
          <w:rFonts w:ascii="標楷體" w:eastAsia="標楷體" w:hAnsi="標楷體" w:hint="eastAsia"/>
          <w:b/>
          <w:bCs/>
          <w:sz w:val="28"/>
          <w:szCs w:val="28"/>
        </w:rPr>
        <w:t>公</w:t>
      </w:r>
      <w:r w:rsidR="000A051A" w:rsidRPr="007511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布</w:t>
      </w:r>
      <w:r w:rsidRPr="007511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評</w:t>
      </w:r>
      <w:r w:rsidRPr="00711902">
        <w:rPr>
          <w:rFonts w:ascii="標楷體" w:eastAsia="標楷體" w:hAnsi="標楷體" w:hint="eastAsia"/>
          <w:b/>
          <w:bCs/>
          <w:sz w:val="28"/>
          <w:szCs w:val="28"/>
        </w:rPr>
        <w:t>選結果：</w:t>
      </w:r>
    </w:p>
    <w:p w:rsidR="002772F8" w:rsidRPr="00711902" w:rsidRDefault="002772F8" w:rsidP="005F7954">
      <w:pPr>
        <w:pStyle w:val="a6"/>
        <w:spacing w:line="276" w:lineRule="auto"/>
        <w:ind w:leftChars="295" w:left="708"/>
        <w:jc w:val="both"/>
        <w:rPr>
          <w:rFonts w:ascii="標楷體" w:eastAsia="標楷體" w:hAnsi="標楷體"/>
        </w:rPr>
      </w:pPr>
      <w:r w:rsidRPr="00711902">
        <w:rPr>
          <w:rFonts w:ascii="標楷體" w:eastAsia="標楷體" w:hAnsi="標楷體" w:hint="eastAsia"/>
        </w:rPr>
        <w:t xml:space="preserve">    </w:t>
      </w:r>
      <w:proofErr w:type="gramStart"/>
      <w:r w:rsidRPr="00711902">
        <w:rPr>
          <w:rFonts w:ascii="標楷體" w:eastAsia="標楷體" w:hAnsi="標楷體" w:hint="eastAsia"/>
        </w:rPr>
        <w:t>10</w:t>
      </w:r>
      <w:r w:rsidR="005F7954">
        <w:rPr>
          <w:rFonts w:ascii="標楷體" w:eastAsia="標楷體" w:hAnsi="標楷體" w:hint="eastAsia"/>
        </w:rPr>
        <w:t>7</w:t>
      </w:r>
      <w:proofErr w:type="gramEnd"/>
      <w:r w:rsidRPr="00711902">
        <w:rPr>
          <w:rFonts w:ascii="標楷體" w:eastAsia="標楷體" w:hAnsi="標楷體" w:hint="eastAsia"/>
        </w:rPr>
        <w:t>年度</w:t>
      </w:r>
      <w:r w:rsidR="005F7954">
        <w:rPr>
          <w:rFonts w:ascii="標楷體" w:eastAsia="標楷體" w:hAnsi="標楷體" w:hint="eastAsia"/>
        </w:rPr>
        <w:t>上</w:t>
      </w:r>
      <w:r w:rsidRPr="00711902">
        <w:rPr>
          <w:rFonts w:ascii="標楷體" w:eastAsia="標楷體" w:hAnsi="標楷體" w:hint="eastAsia"/>
        </w:rPr>
        <w:t>半年「</w:t>
      </w:r>
      <w:proofErr w:type="gramStart"/>
      <w:r w:rsidRPr="00711902">
        <w:rPr>
          <w:rFonts w:ascii="標楷體" w:eastAsia="標楷體" w:hAnsi="標楷體" w:hint="eastAsia"/>
        </w:rPr>
        <w:t>適齡兒</w:t>
      </w:r>
      <w:proofErr w:type="gramEnd"/>
      <w:r w:rsidR="0056083A">
        <w:rPr>
          <w:rFonts w:ascii="標楷體" w:eastAsia="標楷體" w:hAnsi="標楷體" w:hint="eastAsia"/>
        </w:rPr>
        <w:t>少</w:t>
      </w:r>
      <w:r w:rsidRPr="00711902">
        <w:rPr>
          <w:rFonts w:ascii="標楷體" w:eastAsia="標楷體" w:hAnsi="標楷體" w:hint="eastAsia"/>
        </w:rPr>
        <w:t>電視節目」評選結果預計於</w:t>
      </w:r>
      <w:r w:rsidR="005F7954" w:rsidRPr="00AA0B35">
        <w:rPr>
          <w:rFonts w:ascii="標楷體" w:eastAsia="標楷體" w:hAnsi="標楷體" w:hint="eastAsia"/>
          <w:b/>
          <w:color w:val="7030A0"/>
        </w:rPr>
        <w:t>7</w:t>
      </w:r>
      <w:r w:rsidR="000466B7" w:rsidRPr="00AA0B35">
        <w:rPr>
          <w:rFonts w:ascii="標楷體" w:eastAsia="標楷體" w:hAnsi="標楷體" w:hint="eastAsia"/>
          <w:b/>
          <w:color w:val="7030A0"/>
        </w:rPr>
        <w:t>月中</w:t>
      </w:r>
      <w:r w:rsidRPr="00711902">
        <w:rPr>
          <w:rFonts w:ascii="標楷體" w:eastAsia="標楷體" w:hAnsi="標楷體" w:hint="eastAsia"/>
        </w:rPr>
        <w:t>公布，本會</w:t>
      </w:r>
      <w:r w:rsidRPr="00711902">
        <w:rPr>
          <w:rFonts w:ascii="標楷體" w:eastAsia="標楷體" w:hAnsi="標楷體" w:cs="新細明體" w:hint="eastAsia"/>
        </w:rPr>
        <w:t>將根據評選結果</w:t>
      </w:r>
      <w:r w:rsidRPr="00711902">
        <w:rPr>
          <w:rFonts w:ascii="標楷體" w:eastAsia="標楷體" w:hAnsi="標楷體" w:hint="eastAsia"/>
        </w:rPr>
        <w:t>製作評選結果報告書，與</w:t>
      </w:r>
      <w:r w:rsidRPr="00711902">
        <w:rPr>
          <w:rFonts w:ascii="標楷體" w:eastAsia="標楷體" w:hAnsi="標楷體" w:cs="新細明體" w:hint="eastAsia"/>
        </w:rPr>
        <w:t>當次的</w:t>
      </w:r>
      <w:r w:rsidRPr="00711902">
        <w:rPr>
          <w:rFonts w:ascii="標楷體" w:eastAsia="標楷體" w:hAnsi="標楷體" w:hint="eastAsia"/>
        </w:rPr>
        <w:t>「</w:t>
      </w:r>
      <w:proofErr w:type="gramStart"/>
      <w:r w:rsidRPr="00711902">
        <w:rPr>
          <w:rFonts w:ascii="標楷體" w:eastAsia="標楷體" w:hAnsi="標楷體" w:hint="eastAsia"/>
        </w:rPr>
        <w:t>適齡兒</w:t>
      </w:r>
      <w:proofErr w:type="gramEnd"/>
      <w:r w:rsidR="005F7954">
        <w:rPr>
          <w:rFonts w:ascii="標楷體" w:eastAsia="標楷體" w:hAnsi="標楷體" w:hint="eastAsia"/>
        </w:rPr>
        <w:t>少</w:t>
      </w:r>
      <w:r w:rsidRPr="00711902">
        <w:rPr>
          <w:rFonts w:ascii="標楷體" w:eastAsia="標楷體" w:hAnsi="標楷體" w:hint="eastAsia"/>
        </w:rPr>
        <w:t>電視節目</w:t>
      </w:r>
      <w:r w:rsidRPr="00153A81">
        <w:rPr>
          <w:rFonts w:ascii="標楷體" w:eastAsia="標楷體" w:hAnsi="標楷體" w:hint="eastAsia"/>
          <w:color w:val="000000" w:themeColor="text1"/>
        </w:rPr>
        <w:t>標章</w:t>
      </w:r>
      <w:r w:rsidRPr="00711902">
        <w:rPr>
          <w:rFonts w:ascii="標楷體" w:eastAsia="標楷體" w:hAnsi="標楷體" w:hint="eastAsia"/>
        </w:rPr>
        <w:t>」</w:t>
      </w:r>
      <w:r w:rsidRPr="00711902">
        <w:rPr>
          <w:rFonts w:ascii="標楷體" w:eastAsia="標楷體" w:hAnsi="標楷體" w:cs="新細明體" w:hint="eastAsia"/>
        </w:rPr>
        <w:t>節目單</w:t>
      </w:r>
      <w:r w:rsidRPr="00711902">
        <w:rPr>
          <w:rFonts w:ascii="標楷體" w:eastAsia="標楷體" w:hAnsi="標楷體" w:hint="eastAsia"/>
        </w:rPr>
        <w:t>寄予參加之節目報名單位，</w:t>
      </w:r>
      <w:r w:rsidRPr="00711902">
        <w:rPr>
          <w:rFonts w:ascii="標楷體" w:eastAsia="標楷體" w:hAnsi="標楷體" w:cs="新細明體" w:hint="eastAsia"/>
        </w:rPr>
        <w:t>本會亦將節目單上網供民眾下載</w:t>
      </w:r>
      <w:r w:rsidR="009511AB">
        <w:rPr>
          <w:rFonts w:ascii="標楷體" w:eastAsia="標楷體" w:hAnsi="標楷體" w:cs="新細明體" w:hint="eastAsia"/>
        </w:rPr>
        <w:t>，</w:t>
      </w:r>
      <w:r w:rsidRPr="00711902">
        <w:rPr>
          <w:rFonts w:ascii="標楷體" w:eastAsia="標楷體" w:hAnsi="標楷體" w:hint="eastAsia"/>
        </w:rPr>
        <w:t>並</w:t>
      </w:r>
      <w:r w:rsidR="00D94BCD" w:rsidRPr="00711902">
        <w:rPr>
          <w:rFonts w:ascii="標楷體" w:eastAsia="標楷體" w:hAnsi="標楷體" w:hint="eastAsia"/>
        </w:rPr>
        <w:t>將</w:t>
      </w:r>
      <w:r w:rsidRPr="00711902">
        <w:rPr>
          <w:rFonts w:ascii="標楷體" w:eastAsia="標楷體" w:hAnsi="標楷體" w:hint="eastAsia"/>
        </w:rPr>
        <w:t>製作節目單及</w:t>
      </w:r>
      <w:r w:rsidR="00D94BCD" w:rsidRPr="00711902">
        <w:rPr>
          <w:rFonts w:ascii="標楷體" w:eastAsia="標楷體" w:hAnsi="標楷體" w:hint="eastAsia"/>
        </w:rPr>
        <w:t>辦理</w:t>
      </w:r>
      <w:r w:rsidRPr="00711902">
        <w:rPr>
          <w:rFonts w:ascii="標楷體" w:eastAsia="標楷體" w:hAnsi="標楷體" w:hint="eastAsia"/>
        </w:rPr>
        <w:t>推廣活動，</w:t>
      </w:r>
      <w:r w:rsidR="00D94BCD" w:rsidRPr="00711902">
        <w:rPr>
          <w:rFonts w:ascii="標楷體" w:eastAsia="標楷體" w:hAnsi="標楷體" w:hint="eastAsia"/>
        </w:rPr>
        <w:t>預訂方式</w:t>
      </w:r>
      <w:r w:rsidRPr="00711902">
        <w:rPr>
          <w:rFonts w:ascii="標楷體" w:eastAsia="標楷體" w:hAnsi="標楷體" w:hint="eastAsia"/>
        </w:rPr>
        <w:t>如下：</w:t>
      </w:r>
    </w:p>
    <w:p w:rsidR="002772F8" w:rsidRPr="00711902" w:rsidRDefault="002772F8" w:rsidP="00B5513F">
      <w:pPr>
        <w:pStyle w:val="a6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</w:rPr>
      </w:pPr>
      <w:r w:rsidRPr="007511F4">
        <w:rPr>
          <w:rFonts w:ascii="標楷體" w:eastAsia="標楷體" w:hAnsi="標楷體" w:hint="eastAsia"/>
          <w:b/>
          <w:bCs/>
          <w:color w:val="000000" w:themeColor="text1"/>
        </w:rPr>
        <w:t>發</w:t>
      </w:r>
      <w:r w:rsidR="000A051A" w:rsidRPr="007511F4">
        <w:rPr>
          <w:rFonts w:ascii="標楷體" w:eastAsia="標楷體" w:hAnsi="標楷體" w:hint="eastAsia"/>
          <w:b/>
          <w:bCs/>
          <w:color w:val="000000" w:themeColor="text1"/>
        </w:rPr>
        <w:t>布</w:t>
      </w:r>
      <w:r w:rsidRPr="007511F4">
        <w:rPr>
          <w:rFonts w:ascii="標楷體" w:eastAsia="標楷體" w:hAnsi="標楷體" w:hint="eastAsia"/>
          <w:b/>
          <w:bCs/>
          <w:color w:val="000000" w:themeColor="text1"/>
        </w:rPr>
        <w:t>新</w:t>
      </w:r>
      <w:r w:rsidRPr="00711902">
        <w:rPr>
          <w:rFonts w:ascii="標楷體" w:eastAsia="標楷體" w:hAnsi="標楷體" w:hint="eastAsia"/>
          <w:b/>
          <w:bCs/>
        </w:rPr>
        <w:t>聞稿及舉辦記者會</w:t>
      </w:r>
      <w:r w:rsidRPr="00711902">
        <w:rPr>
          <w:rFonts w:ascii="標楷體" w:eastAsia="標楷體" w:hAnsi="標楷體" w:hint="eastAsia"/>
          <w:bCs/>
        </w:rPr>
        <w:t>。</w:t>
      </w:r>
    </w:p>
    <w:p w:rsidR="002772F8" w:rsidRPr="00711902" w:rsidRDefault="002772F8" w:rsidP="005F7954">
      <w:pPr>
        <w:pStyle w:val="a6"/>
        <w:numPr>
          <w:ilvl w:val="0"/>
          <w:numId w:val="5"/>
        </w:numPr>
        <w:spacing w:line="276" w:lineRule="auto"/>
        <w:ind w:leftChars="0" w:rightChars="-83" w:right="-199"/>
        <w:rPr>
          <w:rFonts w:ascii="標楷體" w:eastAsia="標楷體" w:hAnsi="標楷體"/>
          <w:b/>
          <w:bCs/>
        </w:rPr>
      </w:pPr>
      <w:r w:rsidRPr="00711902">
        <w:rPr>
          <w:rFonts w:ascii="標楷體" w:eastAsia="標楷體" w:hAnsi="標楷體" w:hint="eastAsia"/>
          <w:b/>
          <w:bCs/>
        </w:rPr>
        <w:t>本會通路:</w:t>
      </w:r>
      <w:r w:rsidR="00B5513F" w:rsidRPr="00711902">
        <w:rPr>
          <w:rFonts w:ascii="標楷體" w:eastAsia="標楷體" w:hAnsi="標楷體" w:hint="eastAsia"/>
          <w:bCs/>
        </w:rPr>
        <w:t xml:space="preserve"> 財團法人台灣媒體觀察教育基金會官方網站</w:t>
      </w:r>
      <w:r w:rsidRPr="00711902">
        <w:rPr>
          <w:rFonts w:ascii="標楷體" w:eastAsia="標楷體" w:hAnsi="標楷體" w:hint="eastAsia"/>
        </w:rPr>
        <w:t>「</w:t>
      </w:r>
      <w:proofErr w:type="gramStart"/>
      <w:r w:rsidRPr="00711902">
        <w:rPr>
          <w:rFonts w:ascii="標楷體" w:eastAsia="標楷體" w:hAnsi="標楷體" w:hint="eastAsia"/>
        </w:rPr>
        <w:t>適齡兒</w:t>
      </w:r>
      <w:proofErr w:type="gramEnd"/>
      <w:r w:rsidR="005F7954">
        <w:rPr>
          <w:rFonts w:ascii="標楷體" w:eastAsia="標楷體" w:hAnsi="標楷體" w:hint="eastAsia"/>
        </w:rPr>
        <w:t>少</w:t>
      </w:r>
      <w:r w:rsidRPr="00711902">
        <w:rPr>
          <w:rFonts w:ascii="標楷體" w:eastAsia="標楷體" w:hAnsi="標楷體" w:hint="eastAsia"/>
        </w:rPr>
        <w:t>電視節目標章」</w:t>
      </w:r>
      <w:r w:rsidR="00B5513F" w:rsidRPr="00711902">
        <w:rPr>
          <w:rFonts w:ascii="標楷體" w:eastAsia="標楷體" w:hAnsi="標楷體" w:hint="eastAsia"/>
        </w:rPr>
        <w:t>官方網站</w:t>
      </w:r>
      <w:r w:rsidR="00B5513F" w:rsidRPr="00711902">
        <w:rPr>
          <w:rFonts w:ascii="標楷體" w:eastAsia="標楷體" w:hAnsi="標楷體" w:hint="eastAsia"/>
          <w:bCs/>
          <w:sz w:val="22"/>
        </w:rPr>
        <w:t xml:space="preserve"> </w:t>
      </w:r>
      <w:r w:rsidRPr="00711902">
        <w:rPr>
          <w:rFonts w:ascii="標楷體" w:eastAsia="標楷體" w:hAnsi="標楷體" w:hint="eastAsia"/>
          <w:bCs/>
          <w:sz w:val="22"/>
        </w:rPr>
        <w:t>(</w:t>
      </w:r>
      <w:r w:rsidR="00B5513F" w:rsidRPr="00711902">
        <w:rPr>
          <w:rFonts w:ascii="標楷體" w:eastAsia="標楷體" w:hAnsi="標楷體"/>
          <w:bCs/>
          <w:sz w:val="22"/>
        </w:rPr>
        <w:t>http://www</w:t>
      </w:r>
      <w:r w:rsidR="00B5513F" w:rsidRPr="00711902">
        <w:rPr>
          <w:rFonts w:ascii="標楷體" w:eastAsia="標楷體" w:hAnsi="標楷體" w:hint="eastAsia"/>
          <w:bCs/>
          <w:sz w:val="22"/>
        </w:rPr>
        <w:t>.</w:t>
      </w:r>
      <w:r w:rsidR="00B5513F" w:rsidRPr="00711902">
        <w:rPr>
          <w:rFonts w:ascii="標楷體" w:eastAsia="標楷體" w:hAnsi="標楷體"/>
          <w:bCs/>
          <w:sz w:val="22"/>
        </w:rPr>
        <w:t>mediawatch.me</w:t>
      </w:r>
      <w:r w:rsidRPr="00711902">
        <w:rPr>
          <w:rFonts w:ascii="標楷體" w:eastAsia="標楷體" w:hAnsi="標楷體" w:hint="eastAsia"/>
          <w:bCs/>
          <w:sz w:val="22"/>
        </w:rPr>
        <w:t>)</w:t>
      </w:r>
      <w:r w:rsidRPr="00711902">
        <w:rPr>
          <w:rFonts w:ascii="標楷體" w:eastAsia="標楷體" w:hAnsi="標楷體" w:hint="eastAsia"/>
          <w:bCs/>
        </w:rPr>
        <w:t>下載，並聯合其他相關團體提供連結。</w:t>
      </w:r>
    </w:p>
    <w:p w:rsidR="002772F8" w:rsidRPr="00711902" w:rsidRDefault="002772F8" w:rsidP="005F7954">
      <w:pPr>
        <w:pStyle w:val="a6"/>
        <w:numPr>
          <w:ilvl w:val="0"/>
          <w:numId w:val="5"/>
        </w:numPr>
        <w:spacing w:line="276" w:lineRule="auto"/>
        <w:ind w:leftChars="0" w:rightChars="-142" w:right="-341"/>
        <w:jc w:val="both"/>
        <w:rPr>
          <w:rFonts w:ascii="標楷體" w:eastAsia="標楷體" w:hAnsi="標楷體"/>
          <w:b/>
          <w:bCs/>
        </w:rPr>
      </w:pPr>
      <w:r w:rsidRPr="00711902">
        <w:rPr>
          <w:rFonts w:ascii="標楷體" w:eastAsia="標楷體" w:hAnsi="標楷體" w:hint="eastAsia"/>
          <w:b/>
          <w:bCs/>
        </w:rPr>
        <w:t>與民間團體結盟：</w:t>
      </w:r>
      <w:r w:rsidRPr="00711902">
        <w:rPr>
          <w:rFonts w:ascii="標楷體" w:eastAsia="標楷體" w:hAnsi="標楷體" w:hint="eastAsia"/>
          <w:bCs/>
        </w:rPr>
        <w:t>透過與其他關心此議題的民間團體合作，擴大活動的公信力與影響力。</w:t>
      </w:r>
    </w:p>
    <w:p w:rsidR="002772F8" w:rsidRPr="00711902" w:rsidRDefault="002772F8" w:rsidP="00B5513F">
      <w:pPr>
        <w:pStyle w:val="a6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</w:rPr>
      </w:pPr>
      <w:r w:rsidRPr="00711902">
        <w:rPr>
          <w:rFonts w:ascii="標楷體" w:eastAsia="標楷體" w:hAnsi="標楷體" w:hint="eastAsia"/>
          <w:b/>
          <w:bCs/>
        </w:rPr>
        <w:t>其他媒體曝光：</w:t>
      </w:r>
      <w:r w:rsidRPr="00711902">
        <w:rPr>
          <w:rFonts w:ascii="標楷體" w:eastAsia="標楷體" w:hAnsi="標楷體" w:hint="eastAsia"/>
          <w:bCs/>
        </w:rPr>
        <w:t>透過電台節目、報紙、雜誌專訪或專題報導等。</w:t>
      </w:r>
    </w:p>
    <w:bookmarkStart w:id="4" w:name="_MON_1585137405"/>
    <w:bookmarkEnd w:id="4"/>
    <w:p w:rsidR="002772F8" w:rsidRPr="00711902" w:rsidRDefault="00DC20A2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  <w:r w:rsidRPr="00711902">
        <w:rPr>
          <w:rFonts w:ascii="標楷體" w:eastAsia="標楷體" w:hAnsi="標楷體"/>
        </w:rPr>
        <w:object w:dxaOrig="174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68.25pt" o:ole="" fillcolor="window">
            <v:imagedata r:id="rId8" o:title=""/>
          </v:shape>
          <o:OLEObject Type="Embed" ProgID="Word.Picture.8" ShapeID="_x0000_i1025" DrawAspect="Content" ObjectID="_1586250487" r:id="rId9"/>
        </w:object>
      </w:r>
      <w:r w:rsidRPr="00711902"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45720</wp:posOffset>
            </wp:positionV>
            <wp:extent cx="2466975" cy="914400"/>
            <wp:effectExtent l="0" t="0" r="9525" b="0"/>
            <wp:wrapSquare wrapText="bothSides"/>
            <wp:docPr id="1" name="圖片 1" descr="botto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bottom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2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6"/>
        <w:gridCol w:w="5044"/>
      </w:tblGrid>
      <w:tr w:rsidR="00C425CB" w:rsidRPr="00711902" w:rsidTr="00FA0BE9">
        <w:trPr>
          <w:cantSplit/>
          <w:jc w:val="center"/>
        </w:trPr>
        <w:tc>
          <w:tcPr>
            <w:tcW w:w="4676" w:type="dxa"/>
          </w:tcPr>
          <w:p w:rsidR="00F25121" w:rsidRDefault="002772F8" w:rsidP="001C2E2B">
            <w:pPr>
              <w:snapToGrid w:val="0"/>
              <w:spacing w:afterLines="30" w:after="108" w:line="280" w:lineRule="exact"/>
              <w:ind w:leftChars="150" w:left="360" w:right="-516"/>
              <w:rPr>
                <w:rFonts w:ascii="標楷體" w:eastAsia="標楷體" w:hAnsi="標楷體" w:cs="華康標楷體(P)"/>
                <w:b/>
              </w:rPr>
            </w:pPr>
            <w:r w:rsidRPr="00711902">
              <w:rPr>
                <w:rFonts w:ascii="標楷體" w:eastAsia="標楷體" w:hAnsi="標楷體" w:cs="華康標楷體(P)" w:hint="eastAsia"/>
                <w:b/>
              </w:rPr>
              <w:t>主辦單位：</w:t>
            </w:r>
          </w:p>
          <w:p w:rsidR="00F25121" w:rsidRDefault="002772F8" w:rsidP="001C2E2B">
            <w:pPr>
              <w:snapToGrid w:val="0"/>
              <w:spacing w:afterLines="30" w:after="108" w:line="280" w:lineRule="exact"/>
              <w:ind w:leftChars="150" w:left="360" w:right="-516"/>
              <w:rPr>
                <w:rFonts w:ascii="標楷體" w:eastAsia="標楷體" w:hAnsi="標楷體" w:cs="華康標楷體(P)"/>
                <w:b/>
              </w:rPr>
            </w:pPr>
            <w:r w:rsidRPr="00711902">
              <w:rPr>
                <w:rFonts w:ascii="標楷體" w:eastAsia="標楷體" w:hAnsi="標楷體" w:cs="華康標楷體(P)" w:hint="eastAsia"/>
                <w:b/>
              </w:rPr>
              <w:t>國家通訊傳播委員會</w:t>
            </w:r>
          </w:p>
          <w:p w:rsidR="00F25121" w:rsidRDefault="002772F8" w:rsidP="001C2E2B">
            <w:pPr>
              <w:snapToGrid w:val="0"/>
              <w:spacing w:afterLines="30" w:after="108" w:line="280" w:lineRule="exact"/>
              <w:ind w:leftChars="150" w:left="360" w:right="-516"/>
              <w:rPr>
                <w:rFonts w:ascii="標楷體" w:eastAsia="標楷體" w:hAnsi="標楷體" w:cs="華康標楷體(P)"/>
              </w:rPr>
            </w:pPr>
            <w:r w:rsidRPr="00711902">
              <w:rPr>
                <w:rFonts w:ascii="標楷體" w:eastAsia="標楷體" w:hAnsi="標楷體" w:cs="華康標楷體(P)" w:hint="eastAsia"/>
              </w:rPr>
              <w:t>10052臺北市中正區仁愛路1段50號</w:t>
            </w:r>
          </w:p>
          <w:p w:rsidR="00F25121" w:rsidRDefault="002772F8" w:rsidP="001C2E2B">
            <w:pPr>
              <w:snapToGrid w:val="0"/>
              <w:spacing w:afterLines="30" w:after="108" w:line="280" w:lineRule="exact"/>
              <w:ind w:leftChars="150" w:left="360" w:right="-516"/>
              <w:rPr>
                <w:rFonts w:ascii="標楷體" w:eastAsia="標楷體" w:hAnsi="標楷體" w:cs="華康標楷體(P)"/>
              </w:rPr>
            </w:pPr>
            <w:r w:rsidRPr="00711902">
              <w:rPr>
                <w:rFonts w:ascii="標楷體" w:eastAsia="標楷體" w:hAnsi="標楷體" w:cs="華康標楷體(P)" w:hint="eastAsia"/>
                <w:b/>
              </w:rPr>
              <w:t>電話：</w:t>
            </w:r>
            <w:r w:rsidRPr="00711902">
              <w:rPr>
                <w:rFonts w:ascii="標楷體" w:eastAsia="標楷體" w:hAnsi="標楷體" w:cs="華康標楷體(P)" w:hint="eastAsia"/>
              </w:rPr>
              <w:t>02-3343-</w:t>
            </w:r>
            <w:r w:rsidR="00DC20A2">
              <w:rPr>
                <w:rFonts w:ascii="標楷體" w:eastAsia="標楷體" w:hAnsi="標楷體" w:cs="華康標楷體(P)" w:hint="eastAsia"/>
              </w:rPr>
              <w:t>8215</w:t>
            </w:r>
          </w:p>
          <w:p w:rsidR="00F25121" w:rsidRDefault="002772F8" w:rsidP="001C2E2B">
            <w:pPr>
              <w:snapToGrid w:val="0"/>
              <w:spacing w:afterLines="30" w:after="108" w:line="280" w:lineRule="exact"/>
              <w:ind w:leftChars="150" w:left="360" w:right="-516"/>
              <w:rPr>
                <w:rFonts w:ascii="標楷體" w:eastAsia="標楷體" w:hAnsi="標楷體" w:cs="華康標楷體(P)"/>
              </w:rPr>
            </w:pPr>
            <w:r w:rsidRPr="00711902">
              <w:rPr>
                <w:rFonts w:ascii="標楷體" w:eastAsia="標楷體" w:hAnsi="標楷體" w:cs="華康標楷體(P)" w:hint="eastAsia"/>
                <w:b/>
              </w:rPr>
              <w:t>傳真：</w:t>
            </w:r>
            <w:r w:rsidRPr="00711902">
              <w:rPr>
                <w:rFonts w:ascii="標楷體" w:eastAsia="標楷體" w:hAnsi="標楷體" w:cs="華康標楷體(P)" w:hint="eastAsia"/>
              </w:rPr>
              <w:t>02-3343-2642</w:t>
            </w:r>
          </w:p>
          <w:p w:rsidR="002772F8" w:rsidRPr="00711902" w:rsidRDefault="002772F8" w:rsidP="00FA0BE9">
            <w:pPr>
              <w:snapToGrid w:val="0"/>
              <w:spacing w:line="280" w:lineRule="exact"/>
              <w:ind w:leftChars="150" w:left="360" w:right="-516"/>
              <w:jc w:val="both"/>
              <w:rPr>
                <w:rFonts w:ascii="標楷體" w:eastAsia="標楷體" w:hAnsi="標楷體" w:cs="華康標楷體(P)"/>
                <w:sz w:val="20"/>
                <w:szCs w:val="20"/>
                <w:shd w:val="clear" w:color="auto" w:fill="FFFFFF"/>
              </w:rPr>
            </w:pPr>
            <w:r w:rsidRPr="00711902">
              <w:rPr>
                <w:rFonts w:ascii="標楷體" w:eastAsia="標楷體" w:hAnsi="標楷體" w:cs="華康標楷體(P)" w:hint="eastAsia"/>
                <w:b/>
              </w:rPr>
              <w:t>網址：</w:t>
            </w:r>
            <w:r w:rsidRPr="00711902">
              <w:rPr>
                <w:rFonts w:ascii="標楷體" w:eastAsia="標楷體" w:hAnsi="標楷體" w:cs="華康標楷體(P)"/>
              </w:rPr>
              <w:t>http://www.ncc.gov.tw/</w:t>
            </w:r>
          </w:p>
        </w:tc>
        <w:tc>
          <w:tcPr>
            <w:tcW w:w="5044" w:type="dxa"/>
          </w:tcPr>
          <w:p w:rsidR="002772F8" w:rsidRPr="00711902" w:rsidRDefault="002772F8" w:rsidP="00FA0BE9">
            <w:pPr>
              <w:pStyle w:val="a6"/>
              <w:ind w:leftChars="0" w:left="0"/>
              <w:rPr>
                <w:rFonts w:ascii="標楷體" w:eastAsia="標楷體" w:hAnsi="標楷體" w:cs="華康標楷體(P)"/>
                <w:b/>
              </w:rPr>
            </w:pPr>
            <w:r w:rsidRPr="00711902">
              <w:rPr>
                <w:rFonts w:ascii="標楷體" w:eastAsia="標楷體" w:hAnsi="標楷體" w:cs="華康標楷體(P)" w:hint="eastAsia"/>
                <w:b/>
              </w:rPr>
              <w:t>承辦單位：</w:t>
            </w:r>
          </w:p>
          <w:p w:rsidR="002772F8" w:rsidRPr="00711902" w:rsidRDefault="002772F8" w:rsidP="00FA0BE9">
            <w:pPr>
              <w:pStyle w:val="a6"/>
              <w:ind w:leftChars="0" w:left="0"/>
              <w:rPr>
                <w:rFonts w:ascii="標楷體" w:eastAsia="標楷體" w:hAnsi="標楷體" w:cs="華康標楷體(P)"/>
                <w:b/>
                <w:bCs/>
              </w:rPr>
            </w:pPr>
            <w:r w:rsidRPr="00711902">
              <w:rPr>
                <w:rFonts w:ascii="標楷體" w:eastAsia="標楷體" w:hAnsi="標楷體" w:cs="華康標楷體(P)" w:hint="eastAsia"/>
                <w:b/>
                <w:bCs/>
              </w:rPr>
              <w:t>財團法人台灣媒體觀察教育基金會</w:t>
            </w:r>
          </w:p>
          <w:p w:rsidR="002772F8" w:rsidRPr="00711902" w:rsidRDefault="002772F8" w:rsidP="00FA0BE9">
            <w:pPr>
              <w:pStyle w:val="a6"/>
              <w:ind w:leftChars="0" w:left="0"/>
              <w:rPr>
                <w:rFonts w:ascii="標楷體" w:eastAsia="標楷體" w:hAnsi="標楷體" w:cs="華康標楷體(P)"/>
                <w:bCs/>
              </w:rPr>
            </w:pPr>
            <w:r w:rsidRPr="00711902">
              <w:rPr>
                <w:rFonts w:ascii="標楷體" w:eastAsia="標楷體" w:hAnsi="標楷體" w:hint="eastAsia"/>
                <w:bCs/>
              </w:rPr>
              <w:t>11674 台北市文山區羅斯福路六段134號3樓</w:t>
            </w:r>
          </w:p>
          <w:p w:rsidR="002772F8" w:rsidRPr="00711902" w:rsidRDefault="002772F8" w:rsidP="00FA0BE9">
            <w:pPr>
              <w:pStyle w:val="a6"/>
              <w:ind w:leftChars="0" w:left="0"/>
              <w:rPr>
                <w:rFonts w:ascii="標楷體" w:eastAsia="標楷體" w:hAnsi="標楷體" w:cs="華康標楷體(P)"/>
                <w:b/>
                <w:bCs/>
              </w:rPr>
            </w:pPr>
            <w:r w:rsidRPr="00711902">
              <w:rPr>
                <w:rFonts w:ascii="標楷體" w:eastAsia="標楷體" w:hAnsi="標楷體" w:cs="華康標楷體(P)" w:hint="eastAsia"/>
                <w:b/>
              </w:rPr>
              <w:t>電話：</w:t>
            </w:r>
            <w:r w:rsidRPr="00711902">
              <w:rPr>
                <w:rFonts w:ascii="標楷體" w:eastAsia="標楷體" w:hAnsi="標楷體"/>
                <w:bCs/>
              </w:rPr>
              <w:t>02-8663-3062</w:t>
            </w:r>
          </w:p>
          <w:p w:rsidR="002772F8" w:rsidRPr="00711902" w:rsidRDefault="002772F8" w:rsidP="00FA0BE9">
            <w:pPr>
              <w:pStyle w:val="a6"/>
              <w:spacing w:line="276" w:lineRule="auto"/>
              <w:ind w:leftChars="0" w:left="0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華康標楷體(P)" w:hint="eastAsia"/>
                <w:b/>
                <w:bCs/>
              </w:rPr>
              <w:t>傳真：</w:t>
            </w:r>
            <w:r w:rsidRPr="00711902">
              <w:rPr>
                <w:rFonts w:ascii="標楷體" w:eastAsia="標楷體" w:hAnsi="標楷體"/>
                <w:bCs/>
              </w:rPr>
              <w:t>02-8663-2663</w:t>
            </w:r>
          </w:p>
          <w:p w:rsidR="002772F8" w:rsidRPr="00711902" w:rsidRDefault="002772F8" w:rsidP="00FA0BE9">
            <w:pPr>
              <w:pStyle w:val="a6"/>
              <w:ind w:leftChars="0" w:left="0"/>
              <w:rPr>
                <w:rFonts w:ascii="標楷體" w:eastAsia="標楷體" w:hAnsi="標楷體" w:cs="華康標楷體(P)"/>
                <w:b/>
                <w:bCs/>
              </w:rPr>
            </w:pPr>
            <w:r w:rsidRPr="00711902">
              <w:rPr>
                <w:rFonts w:ascii="標楷體" w:eastAsia="標楷體" w:hAnsi="標楷體" w:cs="華康標楷體(P)" w:hint="eastAsia"/>
                <w:b/>
              </w:rPr>
              <w:t>網址：</w:t>
            </w:r>
            <w:r w:rsidRPr="00711902">
              <w:rPr>
                <w:rFonts w:ascii="標楷體" w:eastAsia="標楷體" w:hAnsi="標楷體"/>
              </w:rPr>
              <w:t>http://www.mediawatch.org.tw/</w:t>
            </w:r>
          </w:p>
          <w:p w:rsidR="002772F8" w:rsidRPr="00711902" w:rsidRDefault="002772F8" w:rsidP="00FA0BE9">
            <w:pPr>
              <w:snapToGrid w:val="0"/>
              <w:spacing w:line="280" w:lineRule="exact"/>
              <w:ind w:right="-516"/>
              <w:jc w:val="both"/>
              <w:rPr>
                <w:rFonts w:ascii="標楷體" w:eastAsia="標楷體" w:hAnsi="標楷體"/>
                <w:sz w:val="32"/>
              </w:rPr>
            </w:pPr>
            <w:r w:rsidRPr="00711902">
              <w:rPr>
                <w:rFonts w:ascii="標楷體" w:eastAsia="標楷體" w:hAnsi="標楷體" w:cs="華康標楷體(P)"/>
                <w:b/>
              </w:rPr>
              <w:t>E-mail</w:t>
            </w:r>
            <w:r w:rsidRPr="00711902">
              <w:rPr>
                <w:rFonts w:ascii="標楷體" w:eastAsia="標楷體" w:hAnsi="標楷體" w:cs="華康標楷體(P)" w:hint="eastAsia"/>
                <w:b/>
              </w:rPr>
              <w:t>：</w:t>
            </w:r>
            <w:r w:rsidRPr="00711902">
              <w:rPr>
                <w:rFonts w:ascii="標楷體" w:eastAsia="標楷體" w:hAnsi="標楷體" w:cs="華康標楷體(P)"/>
              </w:rPr>
              <w:t>twmediawatch@gmail.com</w:t>
            </w:r>
          </w:p>
        </w:tc>
      </w:tr>
    </w:tbl>
    <w:p w:rsidR="009C2825" w:rsidRPr="00711902" w:rsidRDefault="002772F8" w:rsidP="009C2825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  <w:bookmarkStart w:id="5" w:name="_Toc325120470"/>
      <w:bookmarkStart w:id="6" w:name="_Toc325631264"/>
      <w:r w:rsidRPr="00711902">
        <w:rPr>
          <w:rFonts w:ascii="標楷體" w:eastAsia="標楷體" w:hAnsi="標楷體"/>
          <w:bCs/>
        </w:rPr>
        <w:br w:type="page"/>
      </w:r>
    </w:p>
    <w:p w:rsidR="002772F8" w:rsidRPr="00711902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</w:rPr>
      </w:pPr>
      <w:r w:rsidRPr="00711902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9C2825" w:rsidRPr="00711902">
        <w:rPr>
          <w:rFonts w:ascii="標楷體" w:eastAsia="標楷體" w:hAnsi="標楷體" w:hint="eastAsia"/>
          <w:b/>
          <w:sz w:val="32"/>
          <w:szCs w:val="32"/>
        </w:rPr>
        <w:t>一</w:t>
      </w:r>
      <w:r w:rsidRPr="00711902">
        <w:rPr>
          <w:rFonts w:ascii="標楷體" w:eastAsia="標楷體" w:hAnsi="標楷體" w:hint="eastAsia"/>
          <w:b/>
          <w:sz w:val="32"/>
          <w:szCs w:val="32"/>
        </w:rPr>
        <w:t>：報名節目統計表</w:t>
      </w:r>
      <w:r w:rsidRPr="00711902">
        <w:rPr>
          <w:rStyle w:val="a9"/>
          <w:rFonts w:ascii="標楷體" w:eastAsia="標楷體" w:hAnsi="標楷體" w:hint="eastAsia"/>
          <w:bCs/>
          <w:strike/>
          <w:sz w:val="32"/>
          <w:szCs w:val="32"/>
        </w:rPr>
        <w:footnoteReference w:customMarkFollows="1" w:id="7"/>
        <w:sym w:font="Symbol" w:char="F02A"/>
      </w:r>
      <w:bookmarkEnd w:id="5"/>
      <w:bookmarkEnd w:id="6"/>
    </w:p>
    <w:p w:rsidR="002772F8" w:rsidRPr="005F7954" w:rsidRDefault="002772F8" w:rsidP="002772F8">
      <w:pPr>
        <w:ind w:leftChars="-177" w:left="-425" w:rightChars="-82" w:right="-197"/>
        <w:rPr>
          <w:rFonts w:ascii="標楷體" w:eastAsia="標楷體" w:hAnsi="標楷體"/>
          <w:u w:val="single"/>
        </w:rPr>
      </w:pPr>
      <w:r w:rsidRPr="00711902">
        <w:rPr>
          <w:rFonts w:ascii="標楷體" w:eastAsia="標楷體" w:hAnsi="標楷體" w:cs="標楷體" w:hint="eastAsia"/>
        </w:rPr>
        <w:t xml:space="preserve">    報名單位：</w:t>
      </w:r>
      <w:r w:rsidR="005F7954" w:rsidRPr="005F7954">
        <w:rPr>
          <w:rFonts w:ascii="標楷體" w:eastAsia="標楷體" w:hAnsi="標楷體" w:cs="標楷體" w:hint="eastAsia"/>
          <w:u w:val="single"/>
        </w:rPr>
        <w:t xml:space="preserve">  </w:t>
      </w:r>
      <w:proofErr w:type="gramStart"/>
      <w:r w:rsidRPr="005F7954">
        <w:rPr>
          <w:rFonts w:ascii="標楷體" w:eastAsia="標楷體" w:hAnsi="標楷體" w:cs="標楷體" w:hint="eastAsia"/>
          <w:u w:val="single"/>
        </w:rPr>
        <w:t>＿</w:t>
      </w:r>
      <w:proofErr w:type="gramEnd"/>
      <w:r w:rsidR="005F7954">
        <w:rPr>
          <w:rFonts w:ascii="標楷體" w:eastAsia="標楷體" w:hAnsi="標楷體" w:cs="標楷體" w:hint="eastAsia"/>
          <w:u w:val="single"/>
        </w:rPr>
        <w:t xml:space="preserve">                                                 </w:t>
      </w:r>
    </w:p>
    <w:p w:rsidR="002772F8" w:rsidRPr="00711902" w:rsidRDefault="002772F8" w:rsidP="002772F8">
      <w:pPr>
        <w:ind w:leftChars="-177" w:left="-425" w:rightChars="-82" w:right="-197"/>
        <w:rPr>
          <w:rFonts w:ascii="標楷體" w:eastAsia="標楷體" w:hAnsi="標楷體" w:cs="標楷體"/>
        </w:rPr>
      </w:pPr>
      <w:r w:rsidRPr="00711902">
        <w:rPr>
          <w:rFonts w:ascii="標楷體" w:eastAsia="標楷體" w:hAnsi="標楷體" w:cs="標楷體" w:hint="eastAsia"/>
        </w:rPr>
        <w:t xml:space="preserve">    本次共計</w:t>
      </w:r>
      <w:proofErr w:type="gramStart"/>
      <w:r w:rsidRPr="00711902">
        <w:rPr>
          <w:rFonts w:ascii="標楷體" w:eastAsia="標楷體" w:hAnsi="標楷體" w:cs="標楷體" w:hint="eastAsia"/>
        </w:rPr>
        <w:t>＿＿</w:t>
      </w:r>
      <w:proofErr w:type="gramEnd"/>
      <w:r w:rsidR="005F7954">
        <w:rPr>
          <w:rFonts w:ascii="標楷體" w:eastAsia="標楷體" w:hAnsi="標楷體" w:cs="標楷體" w:hint="eastAsia"/>
          <w:u w:val="single"/>
        </w:rPr>
        <w:t xml:space="preserve">           </w:t>
      </w:r>
      <w:proofErr w:type="gramStart"/>
      <w:r w:rsidRPr="00711902">
        <w:rPr>
          <w:rFonts w:ascii="標楷體" w:eastAsia="標楷體" w:hAnsi="標楷體" w:cs="標楷體" w:hint="eastAsia"/>
        </w:rPr>
        <w:t>＿個</w:t>
      </w:r>
      <w:proofErr w:type="gramEnd"/>
      <w:r w:rsidRPr="00711902">
        <w:rPr>
          <w:rFonts w:ascii="標楷體" w:eastAsia="標楷體" w:hAnsi="標楷體" w:cs="標楷體" w:hint="eastAsia"/>
        </w:rPr>
        <w:t>節目報名參加</w:t>
      </w:r>
      <w:r w:rsidRPr="00711902">
        <w:rPr>
          <w:rFonts w:ascii="標楷體" w:eastAsia="標楷體" w:hAnsi="標楷體" w:cs="標楷體" w:hint="eastAsia"/>
          <w:bCs/>
        </w:rPr>
        <w:t>「</w:t>
      </w:r>
      <w:proofErr w:type="gramStart"/>
      <w:r w:rsidRPr="00711902">
        <w:rPr>
          <w:rFonts w:ascii="標楷體" w:eastAsia="標楷體" w:hAnsi="標楷體" w:cs="標楷體" w:hint="eastAsia"/>
          <w:bCs/>
        </w:rPr>
        <w:t>適齡兒</w:t>
      </w:r>
      <w:proofErr w:type="gramEnd"/>
      <w:r w:rsidR="005F7954">
        <w:rPr>
          <w:rFonts w:ascii="標楷體" w:eastAsia="標楷體" w:hAnsi="標楷體" w:cs="標楷體" w:hint="eastAsia"/>
          <w:bCs/>
        </w:rPr>
        <w:t>少</w:t>
      </w:r>
      <w:r w:rsidRPr="00711902">
        <w:rPr>
          <w:rFonts w:ascii="標楷體" w:eastAsia="標楷體" w:hAnsi="標楷體" w:cs="標楷體" w:hint="eastAsia"/>
          <w:bCs/>
        </w:rPr>
        <w:t>電視節目評選活動」</w:t>
      </w:r>
      <w:r w:rsidRPr="00711902">
        <w:rPr>
          <w:rFonts w:ascii="標楷體" w:eastAsia="標楷體" w:hAnsi="標楷體" w:cs="標楷體" w:hint="eastAsia"/>
        </w:rPr>
        <w:t>。</w:t>
      </w:r>
    </w:p>
    <w:p w:rsidR="002772F8" w:rsidRPr="00711902" w:rsidRDefault="002772F8" w:rsidP="002772F8">
      <w:pPr>
        <w:ind w:leftChars="-177" w:left="-425" w:rightChars="-82" w:right="-197"/>
        <w:rPr>
          <w:rFonts w:ascii="標楷體" w:eastAsia="標楷體" w:hAnsi="標楷體" w:cs="標楷體"/>
        </w:rPr>
      </w:pPr>
    </w:p>
    <w:p w:rsidR="002772F8" w:rsidRPr="00711902" w:rsidRDefault="002772F8" w:rsidP="002772F8">
      <w:pPr>
        <w:numPr>
          <w:ilvl w:val="0"/>
          <w:numId w:val="7"/>
        </w:numPr>
        <w:ind w:leftChars="-177" w:left="-65" w:rightChars="-82" w:right="-197"/>
        <w:rPr>
          <w:rFonts w:ascii="標楷體" w:eastAsia="標楷體" w:hAnsi="標楷體"/>
        </w:rPr>
      </w:pPr>
      <w:r w:rsidRPr="00711902">
        <w:rPr>
          <w:rFonts w:ascii="標楷體" w:eastAsia="標楷體" w:hAnsi="標楷體" w:cs="標楷體" w:hint="eastAsia"/>
        </w:rPr>
        <w:t>請參考附件</w:t>
      </w:r>
      <w:proofErr w:type="gramStart"/>
      <w:r w:rsidRPr="00711902">
        <w:rPr>
          <w:rFonts w:ascii="標楷體" w:eastAsia="標楷體" w:hAnsi="標楷體" w:cs="標楷體" w:hint="eastAsia"/>
        </w:rPr>
        <w:t>三</w:t>
      </w:r>
      <w:proofErr w:type="gramEnd"/>
      <w:r w:rsidRPr="00711902">
        <w:rPr>
          <w:rFonts w:ascii="標楷體" w:eastAsia="標楷體" w:hAnsi="標楷體" w:cs="標楷體" w:hint="eastAsia"/>
        </w:rPr>
        <w:t>：</w:t>
      </w:r>
      <w:r w:rsidRPr="00711902">
        <w:rPr>
          <w:rFonts w:ascii="標楷體" w:eastAsia="標楷體" w:hAnsi="標楷體" w:cs="標楷體" w:hint="eastAsia"/>
          <w:bCs/>
        </w:rPr>
        <w:t>「報名表」</w:t>
      </w:r>
      <w:r w:rsidRPr="00711902">
        <w:rPr>
          <w:rFonts w:ascii="標楷體" w:eastAsia="標楷體" w:hAnsi="標楷體" w:cs="標楷體" w:hint="eastAsia"/>
        </w:rPr>
        <w:t>，確實填妥以下資料。</w:t>
      </w:r>
    </w:p>
    <w:p w:rsidR="002772F8" w:rsidRPr="00711902" w:rsidRDefault="002772F8" w:rsidP="002772F8">
      <w:pPr>
        <w:ind w:left="-425" w:rightChars="-82" w:right="-197"/>
        <w:rPr>
          <w:rFonts w:ascii="標楷體" w:eastAsia="標楷體" w:hAnsi="標楷體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  <w:gridCol w:w="2160"/>
        <w:gridCol w:w="1847"/>
        <w:gridCol w:w="1753"/>
        <w:gridCol w:w="1260"/>
      </w:tblGrid>
      <w:tr w:rsidR="00C425CB" w:rsidRPr="00711902" w:rsidTr="00FA0BE9">
        <w:trPr>
          <w:trHeight w:val="696"/>
          <w:jc w:val="center"/>
        </w:trPr>
        <w:tc>
          <w:tcPr>
            <w:tcW w:w="1080" w:type="dxa"/>
          </w:tcPr>
          <w:p w:rsidR="002772F8" w:rsidRPr="00711902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節目</w:t>
            </w:r>
          </w:p>
          <w:p w:rsidR="002772F8" w:rsidRPr="00711902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類型</w:t>
            </w:r>
          </w:p>
        </w:tc>
        <w:tc>
          <w:tcPr>
            <w:tcW w:w="1620" w:type="dxa"/>
          </w:tcPr>
          <w:p w:rsidR="002772F8" w:rsidRPr="00711902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播出</w:t>
            </w:r>
          </w:p>
          <w:p w:rsidR="002772F8" w:rsidRPr="00711902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頻道</w:t>
            </w:r>
          </w:p>
        </w:tc>
        <w:tc>
          <w:tcPr>
            <w:tcW w:w="2160" w:type="dxa"/>
          </w:tcPr>
          <w:p w:rsidR="002772F8" w:rsidRPr="00711902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節目</w:t>
            </w:r>
          </w:p>
          <w:p w:rsidR="002772F8" w:rsidRPr="00711902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名稱</w:t>
            </w:r>
          </w:p>
        </w:tc>
        <w:tc>
          <w:tcPr>
            <w:tcW w:w="1847" w:type="dxa"/>
          </w:tcPr>
          <w:p w:rsidR="005C060A" w:rsidRPr="00846FFE" w:rsidRDefault="002772F8" w:rsidP="005C060A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 w:cs="標楷體"/>
                <w:bCs/>
              </w:rPr>
            </w:pPr>
            <w:r w:rsidRPr="00846FFE">
              <w:rPr>
                <w:rFonts w:ascii="標楷體" w:eastAsia="標楷體" w:hAnsi="標楷體" w:cs="標楷體" w:hint="eastAsia"/>
                <w:bCs/>
              </w:rPr>
              <w:t>首播</w:t>
            </w:r>
          </w:p>
          <w:p w:rsidR="002772F8" w:rsidRPr="00711902" w:rsidRDefault="002772F8" w:rsidP="005C060A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時間</w:t>
            </w:r>
          </w:p>
        </w:tc>
        <w:tc>
          <w:tcPr>
            <w:tcW w:w="1753" w:type="dxa"/>
          </w:tcPr>
          <w:p w:rsidR="002772F8" w:rsidRPr="00711902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播出(重播)</w:t>
            </w:r>
          </w:p>
          <w:p w:rsidR="002772F8" w:rsidRPr="00711902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時間</w:t>
            </w:r>
          </w:p>
        </w:tc>
        <w:tc>
          <w:tcPr>
            <w:tcW w:w="1260" w:type="dxa"/>
          </w:tcPr>
          <w:p w:rsidR="002772F8" w:rsidRPr="00711902" w:rsidRDefault="002772F8" w:rsidP="00FA0BE9">
            <w:pPr>
              <w:ind w:leftChars="-10" w:left="-24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最適合收視年齡</w:t>
            </w:r>
          </w:p>
        </w:tc>
      </w:tr>
      <w:tr w:rsidR="00814A44" w:rsidRPr="00711902" w:rsidTr="005F7954">
        <w:trPr>
          <w:trHeight w:val="709"/>
          <w:jc w:val="center"/>
        </w:trPr>
        <w:tc>
          <w:tcPr>
            <w:tcW w:w="1080" w:type="dxa"/>
          </w:tcPr>
          <w:p w:rsidR="00814A44" w:rsidRDefault="00814A44" w:rsidP="00814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14A44" w:rsidRDefault="00814A44" w:rsidP="00814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14A44" w:rsidRDefault="00814A44" w:rsidP="00814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814A44" w:rsidRDefault="00814A44" w:rsidP="00814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814A44" w:rsidRDefault="00814A44" w:rsidP="00814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14A44" w:rsidRDefault="00814A44" w:rsidP="00814A44">
            <w:pPr>
              <w:jc w:val="center"/>
              <w:rPr>
                <w:sz w:val="28"/>
                <w:szCs w:val="28"/>
              </w:rPr>
            </w:pPr>
          </w:p>
        </w:tc>
      </w:tr>
      <w:tr w:rsidR="00814A44" w:rsidRPr="00711902" w:rsidTr="00FA0BE9">
        <w:trPr>
          <w:jc w:val="center"/>
        </w:trPr>
        <w:tc>
          <w:tcPr>
            <w:tcW w:w="1080" w:type="dxa"/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3" w:type="dxa"/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4A44" w:rsidRPr="00711902" w:rsidTr="00FA0BE9">
        <w:trPr>
          <w:jc w:val="center"/>
        </w:trPr>
        <w:tc>
          <w:tcPr>
            <w:tcW w:w="1080" w:type="dxa"/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3" w:type="dxa"/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4A44" w:rsidRPr="00711902" w:rsidTr="00FA0BE9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4A44" w:rsidRPr="00711902" w:rsidTr="00FA0BE9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Pr="00711902" w:rsidRDefault="00814A44" w:rsidP="00814A44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772F8" w:rsidRPr="00711902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711902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  <w:r w:rsidRPr="00711902">
        <w:rPr>
          <w:rFonts w:ascii="標楷體" w:eastAsia="標楷體" w:hAnsi="標楷體" w:hint="eastAsia"/>
          <w:bCs/>
        </w:rPr>
        <w:t xml:space="preserve">報名單位（全銜）：  </w:t>
      </w:r>
      <w:r w:rsidR="005F7954">
        <w:rPr>
          <w:rFonts w:ascii="標楷體" w:eastAsia="標楷體" w:hAnsi="標楷體" w:hint="eastAsia"/>
          <w:bCs/>
        </w:rPr>
        <w:t xml:space="preserve">                              </w:t>
      </w:r>
      <w:r w:rsidRPr="00711902">
        <w:rPr>
          <w:rFonts w:ascii="標楷體" w:eastAsia="標楷體" w:hAnsi="標楷體" w:hint="eastAsia"/>
          <w:bCs/>
        </w:rPr>
        <w:t xml:space="preserve">              （加蓋印信）</w:t>
      </w:r>
    </w:p>
    <w:p w:rsidR="002772F8" w:rsidRPr="00711902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711902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711902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  <w:r w:rsidRPr="00711902">
        <w:rPr>
          <w:rFonts w:ascii="標楷體" w:eastAsia="標楷體" w:hAnsi="標楷體" w:hint="eastAsia"/>
          <w:bCs/>
        </w:rPr>
        <w:t xml:space="preserve">負責人：                          </w:t>
      </w:r>
      <w:r w:rsidR="005F7954">
        <w:rPr>
          <w:rFonts w:ascii="標楷體" w:eastAsia="標楷體" w:hAnsi="標楷體" w:hint="eastAsia"/>
          <w:bCs/>
        </w:rPr>
        <w:t xml:space="preserve">               </w:t>
      </w:r>
      <w:r w:rsidRPr="00711902">
        <w:rPr>
          <w:rFonts w:ascii="標楷體" w:eastAsia="標楷體" w:hAnsi="標楷體" w:hint="eastAsia"/>
          <w:bCs/>
        </w:rPr>
        <w:t>（請蓋章）</w:t>
      </w:r>
    </w:p>
    <w:p w:rsidR="002772F8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F758EE" w:rsidRDefault="00F758EE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F758EE" w:rsidRPr="00711902" w:rsidRDefault="00F758EE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711902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711902" w:rsidRDefault="002772F8" w:rsidP="002772F8">
      <w:pPr>
        <w:pStyle w:val="a6"/>
        <w:spacing w:line="276" w:lineRule="auto"/>
        <w:ind w:leftChars="0" w:left="0"/>
        <w:jc w:val="distribute"/>
        <w:rPr>
          <w:rFonts w:ascii="標楷體" w:eastAsia="標楷體" w:hAnsi="標楷體"/>
          <w:spacing w:val="30"/>
        </w:rPr>
      </w:pPr>
      <w:r w:rsidRPr="00711902">
        <w:rPr>
          <w:rFonts w:ascii="標楷體" w:eastAsia="標楷體" w:hAnsi="標楷體" w:hint="eastAsia"/>
          <w:spacing w:val="30"/>
        </w:rPr>
        <w:t>中華民國 年</w:t>
      </w:r>
      <w:r w:rsidR="005F7954">
        <w:rPr>
          <w:rFonts w:ascii="標楷體" w:eastAsia="標楷體" w:hAnsi="標楷體" w:hint="eastAsia"/>
          <w:spacing w:val="30"/>
        </w:rPr>
        <w:t xml:space="preserve">  </w:t>
      </w:r>
      <w:r w:rsidRPr="00711902">
        <w:rPr>
          <w:rFonts w:ascii="標楷體" w:eastAsia="標楷體" w:hAnsi="標楷體" w:hint="eastAsia"/>
          <w:spacing w:val="30"/>
        </w:rPr>
        <w:t>月</w:t>
      </w:r>
      <w:r w:rsidR="005F7954">
        <w:rPr>
          <w:rFonts w:ascii="標楷體" w:eastAsia="標楷體" w:hAnsi="標楷體" w:hint="eastAsia"/>
          <w:spacing w:val="30"/>
        </w:rPr>
        <w:t xml:space="preserve">  </w:t>
      </w:r>
      <w:r w:rsidRPr="00711902">
        <w:rPr>
          <w:rFonts w:ascii="標楷體" w:eastAsia="標楷體" w:hAnsi="標楷體" w:hint="eastAsia"/>
          <w:spacing w:val="30"/>
        </w:rPr>
        <w:t>日</w:t>
      </w:r>
    </w:p>
    <w:p w:rsidR="002772F8" w:rsidRPr="00711902" w:rsidRDefault="002772F8" w:rsidP="002772F8">
      <w:pPr>
        <w:pStyle w:val="a6"/>
        <w:spacing w:line="276" w:lineRule="auto"/>
        <w:ind w:leftChars="0" w:left="0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711902">
        <w:rPr>
          <w:rFonts w:ascii="標楷體" w:eastAsia="標楷體" w:hAnsi="標楷體"/>
          <w:spacing w:val="30"/>
        </w:rPr>
        <w:br w:type="page"/>
      </w:r>
      <w:bookmarkStart w:id="7" w:name="_Toc325120469"/>
      <w:bookmarkStart w:id="8" w:name="_Toc325631263"/>
      <w:r w:rsidRPr="00711902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9C2825" w:rsidRPr="00711902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711902">
        <w:rPr>
          <w:rFonts w:ascii="標楷體" w:eastAsia="標楷體" w:hAnsi="標楷體" w:hint="eastAsia"/>
          <w:b/>
          <w:bCs/>
          <w:sz w:val="32"/>
          <w:szCs w:val="32"/>
        </w:rPr>
        <w:t>：報名表</w:t>
      </w:r>
      <w:r w:rsidRPr="00711902">
        <w:rPr>
          <w:rStyle w:val="a9"/>
          <w:rFonts w:ascii="標楷體" w:eastAsia="標楷體" w:hAnsi="標楷體" w:hint="eastAsia"/>
          <w:b/>
          <w:bCs/>
          <w:sz w:val="32"/>
          <w:szCs w:val="32"/>
          <w:u w:val="single"/>
        </w:rPr>
        <w:footnoteReference w:customMarkFollows="1" w:id="8"/>
        <w:sym w:font="Symbol" w:char="F02A"/>
      </w:r>
      <w:bookmarkEnd w:id="7"/>
      <w:bookmarkEnd w:id="8"/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124"/>
        <w:gridCol w:w="1417"/>
        <w:gridCol w:w="1554"/>
        <w:gridCol w:w="714"/>
        <w:gridCol w:w="94"/>
        <w:gridCol w:w="803"/>
        <w:gridCol w:w="1796"/>
      </w:tblGrid>
      <w:tr w:rsidR="00C425CB" w:rsidRPr="00711902" w:rsidTr="005F7954">
        <w:trPr>
          <w:trHeight w:val="621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6B7" w:rsidRPr="00711902" w:rsidRDefault="000466B7" w:rsidP="00FA0BE9">
            <w:pPr>
              <w:ind w:leftChars="1" w:left="2" w:rightChars="12" w:right="29"/>
              <w:jc w:val="center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節</w:t>
            </w:r>
            <w:r w:rsidRPr="00711902">
              <w:rPr>
                <w:rFonts w:ascii="標楷體" w:eastAsia="標楷體" w:hAnsi="標楷體" w:cs="標楷體"/>
                <w:bCs/>
              </w:rPr>
              <w:t xml:space="preserve"> 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目</w:t>
            </w:r>
          </w:p>
          <w:p w:rsidR="000466B7" w:rsidRPr="00711902" w:rsidRDefault="000466B7" w:rsidP="00FA0BE9">
            <w:pPr>
              <w:ind w:leftChars="1" w:left="2" w:rightChars="12" w:right="29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名</w:t>
            </w:r>
            <w:r w:rsidRPr="00711902">
              <w:rPr>
                <w:rFonts w:ascii="標楷體" w:eastAsia="標楷體" w:hAnsi="標楷體" w:cs="標楷體"/>
                <w:bCs/>
              </w:rPr>
              <w:t xml:space="preserve"> 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稱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</w:tcBorders>
            <w:vAlign w:val="center"/>
          </w:tcPr>
          <w:p w:rsidR="000466B7" w:rsidRPr="00711902" w:rsidRDefault="00C70415" w:rsidP="005F7954">
            <w:pPr>
              <w:ind w:leftChars="81" w:left="194" w:rightChars="-82" w:right="-197"/>
              <w:rPr>
                <w:rFonts w:ascii="標楷體" w:eastAsia="標楷體" w:hAnsi="標楷體"/>
              </w:rPr>
            </w:pPr>
            <w:r w:rsidRPr="00711902">
              <w:rPr>
                <w:rFonts w:ascii="標楷體" w:eastAsia="標楷體" w:hAnsi="標楷體" w:hint="eastAsia"/>
              </w:rPr>
              <w:t>中文</w:t>
            </w:r>
            <w:r w:rsidR="000466B7" w:rsidRPr="0071190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6B7" w:rsidRPr="00711902" w:rsidRDefault="000466B7" w:rsidP="00FA0BE9">
            <w:pPr>
              <w:ind w:leftChars="-10" w:left="-22" w:hangingChars="1" w:hanging="2"/>
              <w:jc w:val="center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節目是否為</w:t>
            </w:r>
          </w:p>
          <w:p w:rsidR="000466B7" w:rsidRPr="00711902" w:rsidRDefault="005C060A" w:rsidP="005C060A">
            <w:pPr>
              <w:ind w:leftChars="-10" w:left="-22" w:hangingChars="1" w:hanging="2"/>
              <w:jc w:val="center"/>
              <w:rPr>
                <w:rFonts w:ascii="標楷體" w:eastAsia="標楷體" w:hAnsi="標楷體"/>
              </w:rPr>
            </w:pPr>
            <w:r w:rsidRPr="00846FFE">
              <w:rPr>
                <w:rFonts w:ascii="標楷體" w:eastAsia="標楷體" w:hAnsi="標楷體" w:cs="標楷體" w:hint="eastAsia"/>
                <w:bCs/>
              </w:rPr>
              <w:t>首次製播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6B7" w:rsidRPr="00711902" w:rsidRDefault="005F7954" w:rsidP="00FA0BE9">
            <w:pPr>
              <w:ind w:leftChars="47" w:left="113" w:rightChars="-82" w:right="-197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□</w:t>
            </w:r>
            <w:r w:rsidR="000466B7" w:rsidRPr="00711902">
              <w:rPr>
                <w:rFonts w:ascii="標楷體" w:eastAsia="標楷體" w:hAnsi="標楷體" w:cs="標楷體" w:hint="eastAsia"/>
                <w:bCs/>
              </w:rPr>
              <w:t>是</w:t>
            </w:r>
          </w:p>
          <w:p w:rsidR="000466B7" w:rsidRPr="00711902" w:rsidRDefault="000466B7" w:rsidP="00FA0BE9">
            <w:pPr>
              <w:ind w:leftChars="47" w:left="113" w:rightChars="-82" w:right="-197"/>
              <w:rPr>
                <w:rFonts w:ascii="標楷體" w:eastAsia="標楷體" w:hAnsi="標楷體" w:cs="標楷體"/>
                <w:bCs/>
              </w:rPr>
            </w:pPr>
            <w:proofErr w:type="gramStart"/>
            <w:r w:rsidRPr="00711902">
              <w:rPr>
                <w:rFonts w:ascii="標楷體" w:eastAsia="標楷體" w:hAnsi="標楷體" w:cs="標楷體" w:hint="eastAsia"/>
                <w:bCs/>
              </w:rPr>
              <w:t>□否</w:t>
            </w:r>
            <w:proofErr w:type="gram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6B7" w:rsidRPr="00711902" w:rsidRDefault="000466B7" w:rsidP="00FA0BE9">
            <w:pPr>
              <w:ind w:leftChars="47" w:left="113" w:rightChars="-82" w:right="-197"/>
              <w:rPr>
                <w:rFonts w:ascii="標楷體" w:eastAsia="標楷體" w:hAnsi="標楷體"/>
              </w:rPr>
            </w:pPr>
            <w:r w:rsidRPr="00711902">
              <w:rPr>
                <w:rFonts w:ascii="標楷體" w:eastAsia="標楷體" w:hAnsi="標楷體" w:hint="eastAsia"/>
              </w:rPr>
              <w:t>購置</w:t>
            </w:r>
          </w:p>
          <w:p w:rsidR="000466B7" w:rsidRPr="00711902" w:rsidRDefault="000466B7" w:rsidP="00FA0BE9">
            <w:pPr>
              <w:ind w:leftChars="47" w:left="113" w:rightChars="-82" w:right="-197"/>
              <w:rPr>
                <w:rFonts w:ascii="標楷體" w:eastAsia="標楷體" w:hAnsi="標楷體"/>
              </w:rPr>
            </w:pPr>
            <w:r w:rsidRPr="00711902">
              <w:rPr>
                <w:rFonts w:ascii="標楷體" w:eastAsia="標楷體" w:hAnsi="標楷體" w:hint="eastAsia"/>
              </w:rPr>
              <w:t>國家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6B7" w:rsidRPr="00711902" w:rsidRDefault="000466B7" w:rsidP="00FA0BE9">
            <w:pPr>
              <w:ind w:leftChars="47" w:left="113" w:rightChars="-82" w:right="-197"/>
              <w:rPr>
                <w:rFonts w:ascii="標楷體" w:eastAsia="標楷體" w:hAnsi="標楷體"/>
              </w:rPr>
            </w:pPr>
          </w:p>
        </w:tc>
      </w:tr>
      <w:tr w:rsidR="00C425CB" w:rsidRPr="00711902" w:rsidTr="005F7954">
        <w:trPr>
          <w:trHeight w:val="621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:rsidR="000466B7" w:rsidRPr="00711902" w:rsidRDefault="000466B7" w:rsidP="00FA0BE9">
            <w:pPr>
              <w:ind w:leftChars="1" w:left="2" w:rightChars="12" w:right="29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</w:tcBorders>
            <w:vAlign w:val="center"/>
          </w:tcPr>
          <w:p w:rsidR="000466B7" w:rsidRPr="00711902" w:rsidRDefault="00C70415" w:rsidP="00FA0BE9">
            <w:pPr>
              <w:ind w:leftChars="81" w:left="194" w:rightChars="-82" w:right="-197"/>
              <w:rPr>
                <w:rFonts w:ascii="標楷體" w:eastAsia="標楷體" w:hAnsi="標楷體"/>
              </w:rPr>
            </w:pPr>
            <w:r w:rsidRPr="00711902">
              <w:rPr>
                <w:rFonts w:ascii="標楷體" w:eastAsia="標楷體" w:hAnsi="標楷體" w:hint="eastAsia"/>
              </w:rPr>
              <w:t>原文</w:t>
            </w:r>
            <w:r w:rsidR="000466B7" w:rsidRPr="0071190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66B7" w:rsidRPr="00711902" w:rsidRDefault="000466B7" w:rsidP="00FA0BE9">
            <w:pPr>
              <w:ind w:leftChars="-10" w:left="-22" w:hangingChars="1" w:hanging="2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466B7" w:rsidRPr="00711902" w:rsidRDefault="000466B7" w:rsidP="00FA0BE9">
            <w:pPr>
              <w:ind w:leftChars="47" w:left="113" w:rightChars="-82" w:right="-197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vAlign w:val="center"/>
          </w:tcPr>
          <w:p w:rsidR="000466B7" w:rsidRPr="00711902" w:rsidRDefault="000466B7" w:rsidP="00FA0BE9">
            <w:pPr>
              <w:ind w:leftChars="47" w:left="113" w:rightChars="-82" w:right="-197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vAlign w:val="center"/>
          </w:tcPr>
          <w:p w:rsidR="000466B7" w:rsidRPr="00711902" w:rsidRDefault="000466B7" w:rsidP="00FA0BE9">
            <w:pPr>
              <w:ind w:leftChars="47" w:left="113" w:rightChars="-82" w:right="-197"/>
              <w:rPr>
                <w:rFonts w:ascii="標楷體" w:eastAsia="標楷體" w:hAnsi="標楷體" w:cs="標楷體"/>
                <w:bCs/>
              </w:rPr>
            </w:pPr>
          </w:p>
        </w:tc>
      </w:tr>
      <w:tr w:rsidR="00C425CB" w:rsidRPr="00711902" w:rsidTr="005F7954">
        <w:trPr>
          <w:trHeight w:val="696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772F8" w:rsidRPr="00711902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播</w:t>
            </w:r>
            <w:r w:rsidRPr="00711902">
              <w:rPr>
                <w:rFonts w:ascii="標楷體" w:eastAsia="標楷體" w:hAnsi="標楷體" w:cs="標楷體"/>
                <w:bCs/>
              </w:rPr>
              <w:t xml:space="preserve"> 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出</w:t>
            </w:r>
          </w:p>
          <w:p w:rsidR="002772F8" w:rsidRPr="00711902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頻</w:t>
            </w:r>
            <w:r w:rsidRPr="00711902">
              <w:rPr>
                <w:rFonts w:ascii="標楷體" w:eastAsia="標楷體" w:hAnsi="標楷體" w:cs="標楷體"/>
                <w:bCs/>
              </w:rPr>
              <w:t xml:space="preserve"> 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道</w:t>
            </w:r>
          </w:p>
        </w:tc>
        <w:tc>
          <w:tcPr>
            <w:tcW w:w="4541" w:type="dxa"/>
            <w:gridSpan w:val="2"/>
            <w:vAlign w:val="center"/>
          </w:tcPr>
          <w:p w:rsidR="002772F8" w:rsidRPr="00711902" w:rsidRDefault="002772F8" w:rsidP="00FA0BE9">
            <w:pPr>
              <w:ind w:leftChars="81" w:left="194" w:rightChars="-82" w:right="-197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2772F8" w:rsidRPr="00711902" w:rsidRDefault="002772F8" w:rsidP="00FA0BE9">
            <w:pPr>
              <w:ind w:leftChars="-10" w:left="-24"/>
              <w:jc w:val="center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播</w:t>
            </w:r>
            <w:r w:rsidRPr="00711902">
              <w:rPr>
                <w:rFonts w:ascii="標楷體" w:eastAsia="標楷體" w:hAnsi="標楷體" w:cs="標楷體"/>
                <w:bCs/>
              </w:rPr>
              <w:t xml:space="preserve"> 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出</w:t>
            </w:r>
          </w:p>
          <w:p w:rsidR="002772F8" w:rsidRPr="00711902" w:rsidRDefault="002772F8" w:rsidP="00FA0BE9">
            <w:pPr>
              <w:ind w:leftChars="-10" w:left="-24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時</w:t>
            </w:r>
            <w:r w:rsidRPr="00711902">
              <w:rPr>
                <w:rFonts w:ascii="標楷體" w:eastAsia="標楷體" w:hAnsi="標楷體" w:cs="標楷體"/>
                <w:bCs/>
              </w:rPr>
              <w:t xml:space="preserve"> 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段</w:t>
            </w:r>
          </w:p>
        </w:tc>
        <w:tc>
          <w:tcPr>
            <w:tcW w:w="3407" w:type="dxa"/>
            <w:gridSpan w:val="4"/>
            <w:vAlign w:val="center"/>
          </w:tcPr>
          <w:p w:rsidR="002772F8" w:rsidRPr="00711902" w:rsidRDefault="002772F8" w:rsidP="000466B7">
            <w:pPr>
              <w:ind w:rightChars="-11" w:right="-26"/>
              <w:jc w:val="right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（首播）</w:t>
            </w:r>
          </w:p>
          <w:p w:rsidR="002772F8" w:rsidRPr="00711902" w:rsidRDefault="002772F8" w:rsidP="000466B7">
            <w:pPr>
              <w:ind w:rightChars="-11" w:right="-26"/>
              <w:jc w:val="right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（重播）</w:t>
            </w:r>
          </w:p>
        </w:tc>
      </w:tr>
      <w:tr w:rsidR="00C425CB" w:rsidRPr="00711902" w:rsidTr="00360645">
        <w:trPr>
          <w:trHeight w:val="320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772F8" w:rsidRPr="00711902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播出時間</w:t>
            </w:r>
          </w:p>
        </w:tc>
        <w:tc>
          <w:tcPr>
            <w:tcW w:w="9502" w:type="dxa"/>
            <w:gridSpan w:val="7"/>
            <w:vAlign w:val="center"/>
          </w:tcPr>
          <w:p w:rsidR="002772F8" w:rsidRPr="00711902" w:rsidRDefault="00071DB7" w:rsidP="005F7954">
            <w:pPr>
              <w:ind w:rightChars="-82" w:right="-197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10</w:t>
            </w:r>
            <w:r w:rsidR="005F7954">
              <w:rPr>
                <w:rFonts w:ascii="標楷體" w:eastAsia="標楷體" w:hAnsi="標楷體" w:cs="標楷體" w:hint="eastAsia"/>
                <w:bCs/>
              </w:rPr>
              <w:t>7</w:t>
            </w:r>
            <w:r w:rsidR="00032B54"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="002772F8" w:rsidRPr="00711902">
              <w:rPr>
                <w:rFonts w:ascii="標楷體" w:eastAsia="標楷體" w:hAnsi="標楷體" w:cs="標楷體" w:hint="eastAsia"/>
                <w:bCs/>
              </w:rPr>
              <w:t>年</w:t>
            </w:r>
            <w:r w:rsidR="005F7954">
              <w:rPr>
                <w:rFonts w:ascii="標楷體" w:eastAsia="標楷體" w:hAnsi="標楷體" w:cs="標楷體" w:hint="eastAsia"/>
                <w:bCs/>
              </w:rPr>
              <w:t xml:space="preserve">    </w:t>
            </w:r>
            <w:r w:rsidR="002772F8" w:rsidRPr="00711902">
              <w:rPr>
                <w:rFonts w:ascii="標楷體" w:eastAsia="標楷體" w:hAnsi="標楷體" w:cs="標楷體" w:hint="eastAsia"/>
                <w:bCs/>
              </w:rPr>
              <w:t>月</w:t>
            </w:r>
            <w:r w:rsidR="00032B54"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="005F7954">
              <w:rPr>
                <w:rFonts w:ascii="標楷體" w:eastAsia="標楷體" w:hAnsi="標楷體" w:cs="標楷體" w:hint="eastAsia"/>
                <w:bCs/>
              </w:rPr>
              <w:t xml:space="preserve">  </w:t>
            </w:r>
            <w:r w:rsidR="00032B54"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="002772F8" w:rsidRPr="00711902">
              <w:rPr>
                <w:rFonts w:ascii="標楷體" w:eastAsia="標楷體" w:hAnsi="標楷體" w:cs="標楷體" w:hint="eastAsia"/>
                <w:bCs/>
              </w:rPr>
              <w:t>日     至</w:t>
            </w:r>
            <w:r w:rsidR="00DC20A2">
              <w:rPr>
                <w:rFonts w:ascii="標楷體" w:eastAsia="標楷體" w:hAnsi="標楷體" w:cs="標楷體" w:hint="eastAsia"/>
                <w:bCs/>
              </w:rPr>
              <w:t xml:space="preserve">107 </w:t>
            </w:r>
            <w:r w:rsidR="00DC20A2" w:rsidRPr="00711902">
              <w:rPr>
                <w:rFonts w:ascii="標楷體" w:eastAsia="標楷體" w:hAnsi="標楷體" w:cs="標楷體" w:hint="eastAsia"/>
                <w:bCs/>
              </w:rPr>
              <w:t>年</w:t>
            </w:r>
            <w:r w:rsidR="00DC20A2">
              <w:rPr>
                <w:rFonts w:ascii="標楷體" w:eastAsia="標楷體" w:hAnsi="標楷體" w:cs="標楷體" w:hint="eastAsia"/>
                <w:bCs/>
              </w:rPr>
              <w:t xml:space="preserve">    </w:t>
            </w:r>
            <w:r w:rsidR="00DC20A2" w:rsidRPr="00711902">
              <w:rPr>
                <w:rFonts w:ascii="標楷體" w:eastAsia="標楷體" w:hAnsi="標楷體" w:cs="標楷體" w:hint="eastAsia"/>
                <w:bCs/>
              </w:rPr>
              <w:t>月</w:t>
            </w:r>
            <w:r w:rsidR="00DC20A2">
              <w:rPr>
                <w:rFonts w:ascii="標楷體" w:eastAsia="標楷體" w:hAnsi="標楷體" w:cs="標楷體" w:hint="eastAsia"/>
                <w:bCs/>
              </w:rPr>
              <w:t xml:space="preserve">    </w:t>
            </w:r>
            <w:r w:rsidR="00DC20A2" w:rsidRPr="00711902">
              <w:rPr>
                <w:rFonts w:ascii="標楷體" w:eastAsia="標楷體" w:hAnsi="標楷體" w:cs="標楷體" w:hint="eastAsia"/>
                <w:bCs/>
              </w:rPr>
              <w:t>日</w:t>
            </w:r>
          </w:p>
        </w:tc>
      </w:tr>
      <w:tr w:rsidR="00C425CB" w:rsidRPr="00711902" w:rsidTr="005F7954">
        <w:trPr>
          <w:trHeight w:val="2004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772F8" w:rsidRPr="00711902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節</w:t>
            </w:r>
            <w:r w:rsidRPr="00711902">
              <w:rPr>
                <w:rFonts w:ascii="標楷體" w:eastAsia="標楷體" w:hAnsi="標楷體" w:cs="標楷體"/>
                <w:bCs/>
              </w:rPr>
              <w:t xml:space="preserve"> 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目</w:t>
            </w:r>
            <w:r w:rsidRPr="00711902">
              <w:rPr>
                <w:rFonts w:ascii="標楷體" w:eastAsia="標楷體" w:hAnsi="標楷體" w:cs="標楷體"/>
                <w:bCs/>
              </w:rPr>
              <w:t xml:space="preserve"> 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類</w:t>
            </w:r>
            <w:r w:rsidRPr="00711902">
              <w:rPr>
                <w:rFonts w:ascii="標楷體" w:eastAsia="標楷體" w:hAnsi="標楷體" w:cs="標楷體"/>
                <w:bCs/>
              </w:rPr>
              <w:t xml:space="preserve"> 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型</w:t>
            </w:r>
          </w:p>
        </w:tc>
        <w:tc>
          <w:tcPr>
            <w:tcW w:w="4541" w:type="dxa"/>
            <w:gridSpan w:val="2"/>
            <w:vAlign w:val="center"/>
          </w:tcPr>
          <w:p w:rsidR="00B81CB9" w:rsidRPr="00711902" w:rsidRDefault="005F7954" w:rsidP="00B81CB9">
            <w:pPr>
              <w:tabs>
                <w:tab w:val="left" w:pos="2747"/>
              </w:tabs>
              <w:ind w:leftChars="22" w:left="53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□</w:t>
            </w:r>
            <w:r w:rsidR="00353867" w:rsidRPr="00711902">
              <w:rPr>
                <w:rFonts w:ascii="標楷體" w:eastAsia="標楷體" w:hAnsi="標楷體" w:cs="標楷體" w:hint="eastAsia"/>
                <w:bCs/>
              </w:rPr>
              <w:t>生活</w:t>
            </w:r>
            <w:r w:rsidR="003F0CCD" w:rsidRPr="00711902">
              <w:rPr>
                <w:rFonts w:ascii="標楷體" w:eastAsia="標楷體" w:hAnsi="標楷體" w:cs="標楷體" w:hint="eastAsia"/>
                <w:bCs/>
              </w:rPr>
              <w:t>教育</w:t>
            </w:r>
            <w:r w:rsidR="00B81CB9" w:rsidRPr="00711902">
              <w:rPr>
                <w:rFonts w:ascii="標楷體" w:eastAsia="標楷體" w:hAnsi="標楷體" w:cs="標楷體" w:hint="eastAsia"/>
                <w:bCs/>
              </w:rPr>
              <w:t>類</w:t>
            </w:r>
          </w:p>
          <w:p w:rsidR="00B81CB9" w:rsidRPr="00711902" w:rsidRDefault="00B81CB9" w:rsidP="00B81CB9">
            <w:pPr>
              <w:tabs>
                <w:tab w:val="left" w:pos="2747"/>
              </w:tabs>
              <w:ind w:leftChars="22" w:left="53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□</w:t>
            </w:r>
            <w:r w:rsidR="009C2825" w:rsidRPr="00711902">
              <w:rPr>
                <w:rFonts w:ascii="標楷體" w:eastAsia="標楷體" w:hAnsi="標楷體" w:cs="標楷體" w:hint="eastAsia"/>
                <w:bCs/>
              </w:rPr>
              <w:t>動畫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類</w:t>
            </w:r>
          </w:p>
          <w:p w:rsidR="009C2825" w:rsidRPr="00711902" w:rsidRDefault="002772F8" w:rsidP="00B81CB9">
            <w:pPr>
              <w:tabs>
                <w:tab w:val="left" w:pos="2747"/>
              </w:tabs>
              <w:ind w:leftChars="22" w:left="53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□紀實類</w:t>
            </w:r>
          </w:p>
          <w:p w:rsidR="002772F8" w:rsidRPr="00711902" w:rsidRDefault="00B81CB9" w:rsidP="00B81CB9">
            <w:pPr>
              <w:tabs>
                <w:tab w:val="left" w:pos="2747"/>
              </w:tabs>
              <w:ind w:leftChars="22" w:left="53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□綜合類</w:t>
            </w:r>
          </w:p>
          <w:p w:rsidR="009C2825" w:rsidRDefault="002772F8" w:rsidP="00FA0BE9">
            <w:pPr>
              <w:tabs>
                <w:tab w:val="left" w:pos="2747"/>
              </w:tabs>
              <w:ind w:leftChars="22" w:left="53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□戲劇類</w:t>
            </w:r>
            <w:r w:rsidR="00B81CB9" w:rsidRPr="00711902">
              <w:rPr>
                <w:rFonts w:ascii="標楷體" w:eastAsia="標楷體" w:hAnsi="標楷體" w:cs="標楷體" w:hint="eastAsia"/>
                <w:bCs/>
              </w:rPr>
              <w:t xml:space="preserve"> </w:t>
            </w:r>
          </w:p>
          <w:p w:rsidR="00A24B81" w:rsidRPr="00711902" w:rsidRDefault="00A24B81" w:rsidP="00FA0BE9">
            <w:pPr>
              <w:tabs>
                <w:tab w:val="left" w:pos="2747"/>
              </w:tabs>
              <w:ind w:leftChars="22" w:left="53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□</w:t>
            </w:r>
            <w:r>
              <w:rPr>
                <w:rFonts w:ascii="標楷體" w:eastAsia="標楷體" w:hAnsi="標楷體" w:cs="標楷體" w:hint="eastAsia"/>
                <w:bCs/>
              </w:rPr>
              <w:t>競賽類</w:t>
            </w:r>
          </w:p>
          <w:p w:rsidR="002772F8" w:rsidRPr="00711902" w:rsidRDefault="00B81CB9" w:rsidP="00FA0BE9">
            <w:pPr>
              <w:tabs>
                <w:tab w:val="left" w:pos="2747"/>
              </w:tabs>
              <w:ind w:leftChars="22" w:left="53"/>
              <w:rPr>
                <w:rFonts w:ascii="標楷體" w:eastAsia="標楷體" w:hAnsi="標楷體"/>
                <w:bCs/>
                <w:u w:val="single"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□其他</w:t>
            </w:r>
            <w:r w:rsidRPr="00711902">
              <w:rPr>
                <w:rFonts w:ascii="標楷體" w:eastAsia="標楷體" w:hAnsi="標楷體" w:cs="標楷體" w:hint="eastAsia"/>
                <w:bCs/>
                <w:u w:val="single"/>
              </w:rPr>
              <w:t xml:space="preserve">          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BA0432" w:rsidRDefault="002772F8" w:rsidP="00FA0BE9">
            <w:pPr>
              <w:ind w:leftChars="-10" w:left="-24"/>
              <w:jc w:val="center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最適合</w:t>
            </w:r>
          </w:p>
          <w:p w:rsidR="002772F8" w:rsidRPr="00711902" w:rsidRDefault="002772F8" w:rsidP="00FA0BE9">
            <w:pPr>
              <w:ind w:leftChars="-10" w:left="-24"/>
              <w:jc w:val="center"/>
              <w:rPr>
                <w:rFonts w:ascii="標楷體" w:eastAsia="標楷體" w:hAnsi="標楷體"/>
                <w:bCs/>
                <w:dstrike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收視年齡</w:t>
            </w:r>
          </w:p>
        </w:tc>
        <w:tc>
          <w:tcPr>
            <w:tcW w:w="3407" w:type="dxa"/>
            <w:gridSpan w:val="4"/>
            <w:vAlign w:val="center"/>
          </w:tcPr>
          <w:p w:rsidR="002772F8" w:rsidRPr="00711902" w:rsidRDefault="002772F8" w:rsidP="00FA0BE9">
            <w:pPr>
              <w:ind w:leftChars="112" w:left="269" w:rightChars="-82" w:right="-197"/>
              <w:jc w:val="both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hint="eastAsia"/>
                <w:bCs/>
              </w:rPr>
              <w:t>□</w:t>
            </w:r>
            <w:r w:rsidR="005F7954" w:rsidRPr="005F7954">
              <w:rPr>
                <w:rFonts w:ascii="標楷體" w:eastAsia="標楷體" w:hAnsi="標楷體" w:hint="eastAsia"/>
                <w:bCs/>
              </w:rPr>
              <w:t>3</w:t>
            </w:r>
            <w:r w:rsidR="00DC20A2">
              <w:rPr>
                <w:rFonts w:ascii="標楷體" w:eastAsia="標楷體" w:hAnsi="標楷體" w:hint="eastAsia"/>
                <w:bCs/>
              </w:rPr>
              <w:t>↑</w:t>
            </w:r>
          </w:p>
          <w:p w:rsidR="002772F8" w:rsidRPr="00711902" w:rsidRDefault="002772F8" w:rsidP="00FA0BE9">
            <w:pPr>
              <w:ind w:leftChars="112" w:left="269" w:rightChars="-82" w:right="-197"/>
              <w:jc w:val="both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hint="eastAsia"/>
                <w:bCs/>
              </w:rPr>
              <w:t>□</w:t>
            </w:r>
            <w:r w:rsidR="005F7954" w:rsidRPr="005F7954">
              <w:rPr>
                <w:rFonts w:ascii="標楷體" w:eastAsia="標楷體" w:hAnsi="標楷體" w:hint="eastAsia"/>
                <w:bCs/>
              </w:rPr>
              <w:t>5</w:t>
            </w:r>
            <w:r w:rsidR="00DC20A2">
              <w:rPr>
                <w:rFonts w:ascii="標楷體" w:eastAsia="標楷體" w:hAnsi="標楷體" w:hint="eastAsia"/>
                <w:bCs/>
              </w:rPr>
              <w:t>↑</w:t>
            </w:r>
          </w:p>
          <w:p w:rsidR="002772F8" w:rsidRPr="00711902" w:rsidRDefault="002772F8" w:rsidP="00FA0BE9">
            <w:pPr>
              <w:ind w:leftChars="112" w:left="269" w:rightChars="-82" w:right="-197"/>
              <w:jc w:val="both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hint="eastAsia"/>
                <w:bCs/>
              </w:rPr>
              <w:t>□</w:t>
            </w:r>
            <w:r w:rsidR="005F7954" w:rsidRPr="005F7954">
              <w:rPr>
                <w:rFonts w:ascii="標楷體" w:eastAsia="標楷體" w:hAnsi="標楷體" w:hint="eastAsia"/>
                <w:bCs/>
              </w:rPr>
              <w:t>7</w:t>
            </w:r>
            <w:r w:rsidR="00DC20A2">
              <w:rPr>
                <w:rFonts w:ascii="標楷體" w:eastAsia="標楷體" w:hAnsi="標楷體" w:hint="eastAsia"/>
                <w:bCs/>
              </w:rPr>
              <w:t>↑</w:t>
            </w:r>
          </w:p>
          <w:p w:rsidR="002772F8" w:rsidRDefault="005F7954" w:rsidP="005F7954">
            <w:pPr>
              <w:ind w:leftChars="112" w:left="269" w:rightChars="-82" w:right="-197"/>
              <w:jc w:val="both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□</w:t>
            </w:r>
            <w:r w:rsidRPr="005F7954">
              <w:rPr>
                <w:rFonts w:ascii="標楷體" w:eastAsia="標楷體" w:hAnsi="標楷體" w:hint="eastAsia"/>
                <w:bCs/>
              </w:rPr>
              <w:t>10</w:t>
            </w:r>
            <w:r w:rsidR="00DC20A2">
              <w:rPr>
                <w:rFonts w:ascii="標楷體" w:eastAsia="標楷體" w:hAnsi="標楷體" w:hint="eastAsia"/>
                <w:bCs/>
              </w:rPr>
              <w:t>↑</w:t>
            </w:r>
          </w:p>
          <w:p w:rsidR="005F7954" w:rsidRPr="00711902" w:rsidRDefault="005F7954" w:rsidP="005F7954">
            <w:pPr>
              <w:ind w:leftChars="112" w:left="269" w:rightChars="-82" w:right="-197"/>
              <w:jc w:val="both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□</w:t>
            </w:r>
            <w:r w:rsidRPr="005F7954">
              <w:rPr>
                <w:rFonts w:ascii="標楷體" w:eastAsia="標楷體" w:hAnsi="標楷體" w:hint="eastAsia"/>
                <w:bCs/>
              </w:rPr>
              <w:t>13</w:t>
            </w:r>
            <w:r w:rsidR="00DC20A2">
              <w:rPr>
                <w:rFonts w:ascii="標楷體" w:eastAsia="標楷體" w:hAnsi="標楷體" w:hint="eastAsia"/>
                <w:bCs/>
              </w:rPr>
              <w:t>↑</w:t>
            </w:r>
          </w:p>
        </w:tc>
      </w:tr>
      <w:tr w:rsidR="00C425CB" w:rsidRPr="00711902" w:rsidTr="00983F8E">
        <w:trPr>
          <w:cantSplit/>
          <w:trHeight w:val="3135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72F8" w:rsidRPr="00711902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節 目 內 容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63110" w:rsidRDefault="002772F8" w:rsidP="008C1195">
            <w:pPr>
              <w:ind w:rightChars="-82" w:right="-197"/>
              <w:jc w:val="both"/>
              <w:rPr>
                <w:rFonts w:ascii="標楷體" w:eastAsia="標楷體" w:hAnsi="標楷體"/>
              </w:rPr>
            </w:pPr>
            <w:r w:rsidRPr="00711902">
              <w:rPr>
                <w:rFonts w:ascii="標楷體" w:eastAsia="標楷體" w:hAnsi="標楷體" w:hint="eastAsia"/>
              </w:rPr>
              <w:t>節目製作人：</w:t>
            </w:r>
          </w:p>
          <w:p w:rsidR="005F7954" w:rsidRDefault="002772F8" w:rsidP="008C1195">
            <w:pPr>
              <w:ind w:rightChars="-82" w:right="-197"/>
              <w:jc w:val="both"/>
              <w:rPr>
                <w:rFonts w:ascii="標楷體" w:eastAsia="標楷體" w:hAnsi="標楷體"/>
              </w:rPr>
            </w:pPr>
            <w:r w:rsidRPr="00711902">
              <w:rPr>
                <w:rFonts w:ascii="標楷體" w:eastAsia="標楷體" w:hAnsi="標楷體" w:hint="eastAsia"/>
              </w:rPr>
              <w:t>節目主持人：</w:t>
            </w:r>
          </w:p>
          <w:p w:rsidR="005F7954" w:rsidRDefault="00863110" w:rsidP="008C1195">
            <w:pPr>
              <w:ind w:rightChars="-82" w:right="-197"/>
              <w:jc w:val="both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節目</w:t>
            </w:r>
            <w:r w:rsidR="005F7954">
              <w:rPr>
                <w:rFonts w:ascii="標楷體" w:eastAsia="標楷體" w:hAnsi="標楷體" w:cs="標楷體" w:hint="eastAsia"/>
                <w:bCs/>
              </w:rPr>
              <w:t>介紹</w:t>
            </w:r>
            <w:r w:rsidR="002772F8" w:rsidRPr="00711902">
              <w:rPr>
                <w:rFonts w:ascii="標楷體" w:eastAsia="標楷體" w:hAnsi="標楷體" w:cs="標楷體" w:hint="eastAsia"/>
                <w:bCs/>
              </w:rPr>
              <w:t>簡述</w:t>
            </w:r>
            <w:r w:rsidR="005F7954">
              <w:rPr>
                <w:rFonts w:ascii="標楷體" w:eastAsia="標楷體" w:hAnsi="標楷體" w:cs="標楷體" w:hint="eastAsia"/>
                <w:bCs/>
              </w:rPr>
              <w:t>：</w:t>
            </w:r>
          </w:p>
          <w:p w:rsidR="002772F8" w:rsidRPr="00711902" w:rsidRDefault="005F7954" w:rsidP="008C1195">
            <w:pPr>
              <w:ind w:rightChars="-82" w:right="-1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節目內容簡述：</w:t>
            </w:r>
            <w:r w:rsidR="00502767" w:rsidRPr="00711902">
              <w:rPr>
                <w:rFonts w:ascii="標楷體" w:eastAsia="標楷體" w:hAnsi="標楷體" w:cs="標楷體" w:hint="eastAsia"/>
                <w:bCs/>
              </w:rPr>
              <w:t>(</w:t>
            </w:r>
            <w:proofErr w:type="gramStart"/>
            <w:r w:rsidR="00502767" w:rsidRPr="00711902">
              <w:rPr>
                <w:rFonts w:ascii="標楷體" w:eastAsia="標楷體" w:hAnsi="標楷體" w:cs="標楷體" w:hint="eastAsia"/>
                <w:bCs/>
              </w:rPr>
              <w:t>含送審各集</w:t>
            </w:r>
            <w:proofErr w:type="gramEnd"/>
            <w:r w:rsidR="00502767" w:rsidRPr="00711902">
              <w:rPr>
                <w:rFonts w:ascii="標楷體" w:eastAsia="標楷體" w:hAnsi="標楷體" w:cs="標楷體" w:hint="eastAsia"/>
                <w:bCs/>
              </w:rPr>
              <w:t>內容概要)</w:t>
            </w:r>
            <w:r w:rsidR="002772F8" w:rsidRPr="00711902">
              <w:rPr>
                <w:rFonts w:ascii="標楷體" w:eastAsia="標楷體" w:hAnsi="標楷體" w:cs="標楷體" w:hint="eastAsia"/>
                <w:bCs/>
              </w:rPr>
              <w:t>：</w:t>
            </w:r>
          </w:p>
          <w:p w:rsidR="00360645" w:rsidRPr="00071DB7" w:rsidRDefault="00360645" w:rsidP="008C1195">
            <w:pPr>
              <w:ind w:rightChars="-82" w:right="-197"/>
              <w:jc w:val="both"/>
              <w:rPr>
                <w:rFonts w:ascii="標楷體" w:eastAsia="標楷體" w:hAnsi="標楷體"/>
              </w:rPr>
            </w:pPr>
          </w:p>
        </w:tc>
      </w:tr>
      <w:tr w:rsidR="00C425CB" w:rsidRPr="00711902" w:rsidTr="00360645">
        <w:trPr>
          <w:trHeight w:val="1043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772F8" w:rsidRPr="00711902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附</w:t>
            </w:r>
            <w:r w:rsidRPr="00711902">
              <w:rPr>
                <w:rFonts w:ascii="標楷體" w:eastAsia="標楷體" w:hAnsi="標楷體" w:cs="標楷體"/>
                <w:bCs/>
              </w:rPr>
              <w:t xml:space="preserve">  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件</w:t>
            </w:r>
          </w:p>
        </w:tc>
        <w:tc>
          <w:tcPr>
            <w:tcW w:w="9502" w:type="dxa"/>
            <w:gridSpan w:val="7"/>
            <w:vAlign w:val="center"/>
          </w:tcPr>
          <w:p w:rsidR="002772F8" w:rsidRPr="00711902" w:rsidRDefault="002772F8" w:rsidP="005F7954">
            <w:pPr>
              <w:spacing w:line="240" w:lineRule="atLeast"/>
              <w:ind w:rightChars="-82" w:right="-197"/>
              <w:rPr>
                <w:rFonts w:ascii="標楷體" w:eastAsia="標楷體" w:hAnsi="標楷體" w:cs="標楷體"/>
                <w:bCs/>
              </w:rPr>
            </w:pPr>
          </w:p>
        </w:tc>
      </w:tr>
      <w:tr w:rsidR="00C425CB" w:rsidRPr="00711902" w:rsidTr="00360645">
        <w:trPr>
          <w:trHeight w:val="638"/>
          <w:jc w:val="center"/>
        </w:trPr>
        <w:tc>
          <w:tcPr>
            <w:tcW w:w="10915" w:type="dxa"/>
            <w:gridSpan w:val="8"/>
            <w:shd w:val="clear" w:color="auto" w:fill="FFFFFF"/>
            <w:vAlign w:val="center"/>
          </w:tcPr>
          <w:p w:rsidR="002772F8" w:rsidRPr="00711902" w:rsidRDefault="002772F8" w:rsidP="00FA0BE9">
            <w:pPr>
              <w:ind w:leftChars="1" w:left="2" w:rightChars="12" w:right="29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節目改善</w:t>
            </w:r>
            <w:r w:rsidR="00AB720D" w:rsidRPr="00711902">
              <w:rPr>
                <w:rFonts w:ascii="標楷體" w:eastAsia="標楷體" w:hAnsi="標楷體" w:cs="標楷體" w:hint="eastAsia"/>
                <w:bCs/>
              </w:rPr>
              <w:t>作法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(前一次未通過評選之節目者需填寫)：</w:t>
            </w:r>
          </w:p>
          <w:p w:rsidR="00D94BCD" w:rsidRPr="00711902" w:rsidRDefault="00D94BCD" w:rsidP="00FA0BE9">
            <w:pPr>
              <w:ind w:leftChars="1" w:left="2" w:rightChars="12" w:right="29"/>
              <w:rPr>
                <w:rFonts w:ascii="標楷體" w:eastAsia="標楷體" w:hAnsi="標楷體" w:cs="標楷體"/>
                <w:bCs/>
              </w:rPr>
            </w:pPr>
          </w:p>
          <w:p w:rsidR="002772F8" w:rsidRPr="00711902" w:rsidRDefault="002772F8" w:rsidP="00FA0BE9">
            <w:pPr>
              <w:ind w:rightChars="12" w:right="29"/>
              <w:rPr>
                <w:rFonts w:ascii="標楷體" w:eastAsia="標楷體" w:hAnsi="標楷體" w:cs="標楷體"/>
                <w:bCs/>
              </w:rPr>
            </w:pPr>
          </w:p>
        </w:tc>
      </w:tr>
      <w:tr w:rsidR="00C425CB" w:rsidRPr="00711902" w:rsidTr="00360645">
        <w:trPr>
          <w:cantSplit/>
          <w:trHeight w:val="452"/>
          <w:jc w:val="center"/>
        </w:trPr>
        <w:tc>
          <w:tcPr>
            <w:tcW w:w="10915" w:type="dxa"/>
            <w:gridSpan w:val="8"/>
            <w:shd w:val="clear" w:color="auto" w:fill="D9D9D9"/>
            <w:vAlign w:val="center"/>
          </w:tcPr>
          <w:p w:rsidR="002772F8" w:rsidRPr="00711902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聯</w:t>
            </w:r>
            <w:r w:rsidRPr="00711902">
              <w:rPr>
                <w:rFonts w:ascii="標楷體" w:eastAsia="標楷體" w:hAnsi="標楷體" w:cs="標楷體"/>
                <w:bCs/>
              </w:rPr>
              <w:t xml:space="preserve">  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絡</w:t>
            </w:r>
            <w:r w:rsidRPr="00711902">
              <w:rPr>
                <w:rFonts w:ascii="標楷體" w:eastAsia="標楷體" w:hAnsi="標楷體" w:cs="標楷體"/>
                <w:bCs/>
              </w:rPr>
              <w:t xml:space="preserve">  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方</w:t>
            </w:r>
            <w:r w:rsidRPr="00711902">
              <w:rPr>
                <w:rFonts w:ascii="標楷體" w:eastAsia="標楷體" w:hAnsi="標楷體" w:cs="標楷體"/>
                <w:bCs/>
              </w:rPr>
              <w:t xml:space="preserve">  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式</w:t>
            </w:r>
          </w:p>
        </w:tc>
      </w:tr>
      <w:tr w:rsidR="00C425CB" w:rsidRPr="00711902" w:rsidTr="005F7954">
        <w:trPr>
          <w:cantSplit/>
          <w:trHeight w:val="404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772F8" w:rsidRPr="00711902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聯絡人姓名</w:t>
            </w:r>
          </w:p>
        </w:tc>
        <w:tc>
          <w:tcPr>
            <w:tcW w:w="3124" w:type="dxa"/>
            <w:shd w:val="clear" w:color="auto" w:fill="FFFFFF"/>
            <w:vAlign w:val="center"/>
          </w:tcPr>
          <w:p w:rsidR="002772F8" w:rsidRPr="00711902" w:rsidRDefault="002772F8" w:rsidP="005F7954">
            <w:pPr>
              <w:ind w:rightChars="-82" w:right="-19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72F8" w:rsidRPr="00711902" w:rsidRDefault="002772F8" w:rsidP="000466B7">
            <w:pPr>
              <w:ind w:leftChars="-62" w:left="-149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電話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2772F8" w:rsidRPr="00711902" w:rsidRDefault="002772F8" w:rsidP="005F7954">
            <w:pPr>
              <w:ind w:rightChars="-82" w:right="-197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2772F8" w:rsidRPr="00711902" w:rsidRDefault="002772F8" w:rsidP="00FA0BE9">
            <w:pPr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傳真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2772F8" w:rsidRPr="00711902" w:rsidRDefault="007107AE" w:rsidP="005F7954">
            <w:pPr>
              <w:ind w:leftChars="-177" w:left="-425" w:rightChars="-82" w:right="-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C425CB" w:rsidRPr="00711902" w:rsidTr="00360645">
        <w:trPr>
          <w:trHeight w:val="454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772F8" w:rsidRPr="00711902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地</w:t>
            </w:r>
            <w:r w:rsidRPr="00711902">
              <w:rPr>
                <w:rFonts w:ascii="標楷體" w:eastAsia="標楷體" w:hAnsi="標楷體" w:cs="標楷體"/>
                <w:bCs/>
              </w:rPr>
              <w:t xml:space="preserve">   </w:t>
            </w:r>
            <w:r w:rsidRPr="00711902">
              <w:rPr>
                <w:rFonts w:ascii="標楷體" w:eastAsia="標楷體" w:hAnsi="標楷體" w:cs="標楷體" w:hint="eastAsia"/>
                <w:bCs/>
              </w:rPr>
              <w:t>址</w:t>
            </w:r>
          </w:p>
        </w:tc>
        <w:tc>
          <w:tcPr>
            <w:tcW w:w="9502" w:type="dxa"/>
            <w:gridSpan w:val="7"/>
            <w:shd w:val="clear" w:color="auto" w:fill="FFFFFF"/>
          </w:tcPr>
          <w:p w:rsidR="002772F8" w:rsidRPr="00711902" w:rsidRDefault="002772F8" w:rsidP="005F7954">
            <w:pPr>
              <w:ind w:rightChars="-82" w:right="-197"/>
              <w:rPr>
                <w:rFonts w:ascii="標楷體" w:eastAsia="標楷體" w:hAnsi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□□□</w:t>
            </w:r>
          </w:p>
        </w:tc>
      </w:tr>
      <w:tr w:rsidR="00C425CB" w:rsidRPr="00711902" w:rsidTr="00360645">
        <w:trPr>
          <w:trHeight w:val="448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2772F8" w:rsidRPr="00711902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 w:cs="標楷體"/>
                <w:bCs/>
              </w:rPr>
            </w:pPr>
            <w:r w:rsidRPr="00711902">
              <w:rPr>
                <w:rFonts w:ascii="標楷體" w:eastAsia="標楷體" w:hAnsi="標楷體" w:cs="標楷體" w:hint="eastAsia"/>
                <w:bCs/>
              </w:rPr>
              <w:t>電子郵件</w:t>
            </w:r>
          </w:p>
        </w:tc>
        <w:tc>
          <w:tcPr>
            <w:tcW w:w="9502" w:type="dxa"/>
            <w:gridSpan w:val="7"/>
            <w:shd w:val="clear" w:color="auto" w:fill="FFFFFF"/>
          </w:tcPr>
          <w:p w:rsidR="002772F8" w:rsidRPr="00711902" w:rsidRDefault="002772F8" w:rsidP="005F7954">
            <w:pPr>
              <w:ind w:rightChars="-82" w:right="-197"/>
              <w:rPr>
                <w:rFonts w:ascii="標楷體" w:eastAsia="標楷體" w:hAnsi="標楷體" w:cs="標楷體"/>
                <w:bCs/>
              </w:rPr>
            </w:pPr>
          </w:p>
        </w:tc>
      </w:tr>
    </w:tbl>
    <w:p w:rsidR="00D94BCD" w:rsidRPr="00711902" w:rsidRDefault="00D94BCD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  <w:r w:rsidRPr="00711902">
        <w:rPr>
          <w:rFonts w:ascii="標楷體" w:eastAsia="標楷體" w:hAnsi="標楷體" w:hint="eastAsia"/>
          <w:bCs/>
        </w:rPr>
        <w:t>報名單位（全銜）：</w:t>
      </w:r>
      <w:r w:rsidR="005F7954">
        <w:rPr>
          <w:rFonts w:ascii="標楷體" w:eastAsia="標楷體" w:hAnsi="標楷體" w:hint="eastAsia"/>
          <w:bCs/>
        </w:rPr>
        <w:t xml:space="preserve">                            </w:t>
      </w:r>
      <w:r w:rsidRPr="00711902">
        <w:rPr>
          <w:rFonts w:ascii="標楷體" w:eastAsia="標楷體" w:hAnsi="標楷體" w:hint="eastAsia"/>
          <w:bCs/>
        </w:rPr>
        <w:t xml:space="preserve">           （加蓋印信）</w:t>
      </w:r>
    </w:p>
    <w:p w:rsidR="00983F8E" w:rsidRPr="00711902" w:rsidRDefault="00983F8E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  <w:r w:rsidRPr="00711902">
        <w:rPr>
          <w:rFonts w:ascii="標楷體" w:eastAsia="標楷體" w:hAnsi="標楷體" w:hint="eastAsia"/>
          <w:bCs/>
        </w:rPr>
        <w:t>負責人：</w:t>
      </w:r>
      <w:r w:rsidR="005F7954">
        <w:rPr>
          <w:rFonts w:ascii="標楷體" w:eastAsia="標楷體" w:hAnsi="標楷體" w:hint="eastAsia"/>
          <w:bCs/>
        </w:rPr>
        <w:t xml:space="preserve">                                </w:t>
      </w:r>
      <w:r w:rsidRPr="00711902">
        <w:rPr>
          <w:rFonts w:ascii="標楷體" w:eastAsia="標楷體" w:hAnsi="標楷體" w:hint="eastAsia"/>
          <w:bCs/>
        </w:rPr>
        <w:t xml:space="preserve">         </w:t>
      </w:r>
      <w:r w:rsidR="00D94BCD" w:rsidRPr="00711902">
        <w:rPr>
          <w:rFonts w:ascii="標楷體" w:eastAsia="標楷體" w:hAnsi="標楷體" w:hint="eastAsia"/>
          <w:bCs/>
        </w:rPr>
        <w:t xml:space="preserve">     </w:t>
      </w:r>
      <w:r w:rsidRPr="00711902">
        <w:rPr>
          <w:rFonts w:ascii="標楷體" w:eastAsia="標楷體" w:hAnsi="標楷體" w:hint="eastAsia"/>
          <w:bCs/>
        </w:rPr>
        <w:t xml:space="preserve">  （請蓋章）</w:t>
      </w:r>
    </w:p>
    <w:p w:rsidR="00983F8E" w:rsidRPr="005F7954" w:rsidRDefault="00983F8E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B968DA" w:rsidRPr="00C425CB" w:rsidRDefault="002772F8" w:rsidP="00D94BCD">
      <w:pPr>
        <w:pStyle w:val="a6"/>
        <w:spacing w:line="276" w:lineRule="auto"/>
        <w:ind w:leftChars="0" w:left="0"/>
        <w:jc w:val="distribute"/>
        <w:rPr>
          <w:rFonts w:ascii="標楷體" w:eastAsia="標楷體" w:hAnsi="標楷體"/>
        </w:rPr>
      </w:pPr>
      <w:r w:rsidRPr="00711902">
        <w:rPr>
          <w:rFonts w:ascii="標楷體" w:eastAsia="標楷體" w:hAnsi="標楷體" w:hint="eastAsia"/>
          <w:b/>
          <w:spacing w:val="30"/>
        </w:rPr>
        <w:t>中華民國</w:t>
      </w:r>
      <w:r w:rsidR="005F7954">
        <w:rPr>
          <w:rFonts w:ascii="標楷體" w:eastAsia="標楷體" w:hAnsi="標楷體" w:hint="eastAsia"/>
          <w:b/>
          <w:spacing w:val="30"/>
        </w:rPr>
        <w:t xml:space="preserve">  </w:t>
      </w:r>
      <w:r w:rsidRPr="00711902">
        <w:rPr>
          <w:rFonts w:ascii="標楷體" w:eastAsia="標楷體" w:hAnsi="標楷體" w:hint="eastAsia"/>
          <w:b/>
          <w:spacing w:val="30"/>
        </w:rPr>
        <w:t>年  月 日</w:t>
      </w:r>
    </w:p>
    <w:sectPr w:rsidR="00B968DA" w:rsidRPr="00C425CB" w:rsidSect="00A05652">
      <w:pgSz w:w="11907" w:h="16840" w:code="9"/>
      <w:pgMar w:top="426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0B" w:rsidRDefault="0065300B" w:rsidP="002772F8">
      <w:r>
        <w:separator/>
      </w:r>
    </w:p>
  </w:endnote>
  <w:endnote w:type="continuationSeparator" w:id="0">
    <w:p w:rsidR="0065300B" w:rsidRDefault="0065300B" w:rsidP="0027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標楷體(P)">
    <w:charset w:val="88"/>
    <w:family w:val="script"/>
    <w:pitch w:val="variable"/>
    <w:sig w:usb0="F1002BFF" w:usb1="29DFFFFF" w:usb2="00000037" w:usb3="00000000" w:csb0="003F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0B" w:rsidRDefault="0065300B" w:rsidP="002772F8">
      <w:r>
        <w:separator/>
      </w:r>
    </w:p>
  </w:footnote>
  <w:footnote w:type="continuationSeparator" w:id="0">
    <w:p w:rsidR="0065300B" w:rsidRDefault="0065300B" w:rsidP="002772F8">
      <w:r>
        <w:continuationSeparator/>
      </w:r>
    </w:p>
  </w:footnote>
  <w:footnote w:id="1">
    <w:p w:rsidR="008A2D9D" w:rsidRDefault="00267C21" w:rsidP="00267C21">
      <w:pPr>
        <w:pStyle w:val="a7"/>
      </w:pPr>
      <w:r w:rsidRPr="000A051A">
        <w:rPr>
          <w:rStyle w:val="a9"/>
        </w:rPr>
        <w:footnoteRef/>
      </w:r>
      <w:r w:rsidRPr="000A051A">
        <w:t xml:space="preserve"> </w:t>
      </w:r>
      <w:r w:rsidRPr="00267C21">
        <w:rPr>
          <w:rFonts w:hint="eastAsia"/>
        </w:rPr>
        <w:t>報名網址為各個電視台專屬，欲報名電視台</w:t>
      </w:r>
      <w:r w:rsidR="008A2D9D">
        <w:rPr>
          <w:rFonts w:hint="eastAsia"/>
        </w:rPr>
        <w:t>請先寄送電子郵件至指定郵件信箱</w:t>
      </w:r>
      <w:proofErr w:type="gramStart"/>
      <w:r w:rsidR="008A2D9D" w:rsidRPr="008A2D9D">
        <w:rPr>
          <w:rFonts w:hint="eastAsia"/>
        </w:rPr>
        <w:t>向媒觀</w:t>
      </w:r>
      <w:proofErr w:type="gramEnd"/>
      <w:r w:rsidR="008A2D9D" w:rsidRPr="008A2D9D">
        <w:rPr>
          <w:rFonts w:hint="eastAsia"/>
        </w:rPr>
        <w:t>申請報名網址</w:t>
      </w:r>
      <w:r w:rsidR="008A2D9D">
        <w:rPr>
          <w:rFonts w:hint="eastAsia"/>
        </w:rPr>
        <w:t>，指定郵件</w:t>
      </w:r>
    </w:p>
    <w:p w:rsidR="00267C21" w:rsidRPr="00267C21" w:rsidRDefault="008A2D9D" w:rsidP="00267C21">
      <w:pPr>
        <w:pStyle w:val="a7"/>
      </w:pPr>
      <w:r>
        <w:rPr>
          <w:rFonts w:hint="eastAsia"/>
        </w:rPr>
        <w:t xml:space="preserve">  </w:t>
      </w:r>
      <w:r>
        <w:rPr>
          <w:rFonts w:hint="eastAsia"/>
        </w:rPr>
        <w:t>信箱：</w:t>
      </w:r>
      <w:r w:rsidRPr="00EE3077">
        <w:rPr>
          <w:rFonts w:hint="eastAsia"/>
          <w:color w:val="FF0000"/>
        </w:rPr>
        <w:t xml:space="preserve"> </w:t>
      </w:r>
      <w:hyperlink r:id="rId1" w:history="1">
        <w:r w:rsidRPr="00EE3077">
          <w:rPr>
            <w:rStyle w:val="a3"/>
            <w:color w:val="FF0000"/>
          </w:rPr>
          <w:t>tina@mediawatch.org.tw</w:t>
        </w:r>
      </w:hyperlink>
      <w:r w:rsidRPr="00EE3077">
        <w:rPr>
          <w:color w:val="FF0000"/>
        </w:rPr>
        <w:t xml:space="preserve"> (</w:t>
      </w:r>
      <w:r w:rsidRPr="00EE3077">
        <w:rPr>
          <w:rFonts w:hint="eastAsia"/>
          <w:color w:val="FF0000"/>
        </w:rPr>
        <w:t>陳小姐</w:t>
      </w:r>
      <w:r w:rsidRPr="00EE3077">
        <w:rPr>
          <w:rFonts w:hint="eastAsia"/>
          <w:color w:val="FF0000"/>
        </w:rPr>
        <w:t>)</w:t>
      </w:r>
      <w:r w:rsidR="00267C21" w:rsidRPr="00EE3077">
        <w:rPr>
          <w:rFonts w:hint="eastAsia"/>
          <w:color w:val="FF0000"/>
        </w:rPr>
        <w:t>。</w:t>
      </w:r>
      <w:r w:rsidR="00267C21" w:rsidRPr="00EE3077">
        <w:rPr>
          <w:rFonts w:hint="eastAsia"/>
          <w:color w:val="FF0000"/>
        </w:rPr>
        <w:t xml:space="preserve"> </w:t>
      </w:r>
    </w:p>
  </w:footnote>
  <w:footnote w:id="2">
    <w:p w:rsidR="008A2D9D" w:rsidRDefault="009F2444" w:rsidP="00630295">
      <w:pPr>
        <w:pStyle w:val="a7"/>
        <w:ind w:left="142" w:hangingChars="71" w:hanging="142"/>
      </w:pPr>
      <w:r w:rsidRPr="000A051A">
        <w:rPr>
          <w:rStyle w:val="a9"/>
        </w:rPr>
        <w:footnoteRef/>
      </w:r>
      <w:r w:rsidRPr="000A051A">
        <w:t xml:space="preserve"> </w:t>
      </w:r>
      <w:r>
        <w:rPr>
          <w:rFonts w:hint="eastAsia"/>
        </w:rPr>
        <w:t>今年度因增加</w:t>
      </w:r>
      <w:r w:rsidRPr="00555471">
        <w:rPr>
          <w:rFonts w:hint="eastAsia"/>
        </w:rPr>
        <w:t>1</w:t>
      </w:r>
      <w:r w:rsidR="00AA0B35" w:rsidRPr="00555471">
        <w:rPr>
          <w:rFonts w:hint="eastAsia"/>
        </w:rPr>
        <w:t>3</w:t>
      </w:r>
      <w:r>
        <w:rPr>
          <w:rFonts w:hint="eastAsia"/>
        </w:rPr>
        <w:t>-15</w:t>
      </w:r>
      <w:r>
        <w:rPr>
          <w:rFonts w:hint="eastAsia"/>
        </w:rPr>
        <w:t>歲評選年齡層，故此標章大幅度修改，</w:t>
      </w:r>
      <w:r w:rsidR="00DC20A2">
        <w:rPr>
          <w:rFonts w:hint="eastAsia"/>
        </w:rPr>
        <w:t>推薦適合收視</w:t>
      </w:r>
      <w:r w:rsidR="00630295">
        <w:rPr>
          <w:rFonts w:hint="eastAsia"/>
        </w:rPr>
        <w:t>年齡</w:t>
      </w:r>
      <w:r w:rsidR="00DC20A2">
        <w:rPr>
          <w:rFonts w:hint="eastAsia"/>
        </w:rPr>
        <w:t>層</w:t>
      </w:r>
      <w:r w:rsidR="00630295">
        <w:rPr>
          <w:rFonts w:hint="eastAsia"/>
        </w:rPr>
        <w:t>區分修改</w:t>
      </w:r>
      <w:r>
        <w:rPr>
          <w:rFonts w:hint="eastAsia"/>
        </w:rPr>
        <w:t>為</w:t>
      </w:r>
      <w:r>
        <w:rPr>
          <w:rFonts w:hint="eastAsia"/>
        </w:rPr>
        <w:t>3</w:t>
      </w:r>
      <w:r>
        <w:rPr>
          <w:rFonts w:hint="eastAsia"/>
        </w:rPr>
        <w:t>歲以上</w:t>
      </w:r>
      <w:r>
        <w:rPr>
          <w:rFonts w:hint="eastAsia"/>
        </w:rPr>
        <w:t>3</w:t>
      </w:r>
      <w:r w:rsidR="00DC20A2" w:rsidRPr="00DC20A2">
        <w:rPr>
          <w:rFonts w:hint="eastAsia"/>
        </w:rPr>
        <w:t>↑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歲</w:t>
      </w:r>
      <w:r w:rsidR="008A2D9D">
        <w:rPr>
          <w:rFonts w:hint="eastAsia"/>
        </w:rPr>
        <w:t xml:space="preserve"> </w:t>
      </w:r>
    </w:p>
    <w:p w:rsidR="009F2444" w:rsidRPr="009F2444" w:rsidRDefault="008A2D9D" w:rsidP="00630295">
      <w:pPr>
        <w:pStyle w:val="a7"/>
        <w:ind w:left="142" w:hangingChars="71" w:hanging="142"/>
        <w:rPr>
          <w:sz w:val="28"/>
          <w:szCs w:val="28"/>
        </w:rPr>
      </w:pPr>
      <w:r>
        <w:rPr>
          <w:rFonts w:hint="eastAsia"/>
        </w:rPr>
        <w:t xml:space="preserve">  </w:t>
      </w:r>
      <w:r w:rsidR="009F2444">
        <w:rPr>
          <w:rFonts w:hint="eastAsia"/>
        </w:rPr>
        <w:t>以上</w:t>
      </w:r>
      <w:r w:rsidR="009F2444">
        <w:rPr>
          <w:rFonts w:hint="eastAsia"/>
        </w:rPr>
        <w:t>5</w:t>
      </w:r>
      <w:r w:rsidR="00DC20A2" w:rsidRPr="00DC20A2">
        <w:rPr>
          <w:rFonts w:hint="eastAsia"/>
        </w:rPr>
        <w:t>↑</w:t>
      </w:r>
      <w:r w:rsidR="009F2444">
        <w:t>…</w:t>
      </w:r>
      <w:proofErr w:type="gramStart"/>
      <w:r w:rsidR="009F2444">
        <w:t>…</w:t>
      </w:r>
      <w:proofErr w:type="gramEnd"/>
      <w:r w:rsidR="009F2444">
        <w:rPr>
          <w:rFonts w:hint="eastAsia"/>
        </w:rPr>
        <w:t>以此類推。</w:t>
      </w:r>
    </w:p>
  </w:footnote>
  <w:footnote w:id="3">
    <w:p w:rsidR="00267C21" w:rsidRPr="00267C21" w:rsidRDefault="00FE23BB" w:rsidP="00FE23BB">
      <w:pPr>
        <w:pStyle w:val="a7"/>
      </w:pPr>
      <w:r w:rsidRPr="000A051A">
        <w:rPr>
          <w:rStyle w:val="a9"/>
        </w:rPr>
        <w:footnoteRef/>
      </w:r>
      <w:r w:rsidRPr="000A051A">
        <w:t xml:space="preserve"> </w:t>
      </w:r>
      <w:r w:rsidRPr="000A051A">
        <w:rPr>
          <w:rFonts w:hint="eastAsia"/>
        </w:rPr>
        <w:t>三集內容不可為連續集數</w:t>
      </w:r>
      <w:r>
        <w:rPr>
          <w:rFonts w:hint="eastAsia"/>
        </w:rPr>
        <w:t>，須包含節目</w:t>
      </w:r>
      <w:proofErr w:type="gramStart"/>
      <w:r>
        <w:rPr>
          <w:rFonts w:hint="eastAsia"/>
        </w:rPr>
        <w:t>請承轉合</w:t>
      </w:r>
      <w:proofErr w:type="gramEnd"/>
      <w:r>
        <w:rPr>
          <w:rFonts w:hint="eastAsia"/>
        </w:rPr>
        <w:t>等劇情</w:t>
      </w:r>
      <w:r w:rsidRPr="000A051A">
        <w:rPr>
          <w:rFonts w:hint="eastAsia"/>
        </w:rPr>
        <w:t xml:space="preserve"> </w:t>
      </w:r>
      <w:r w:rsidRPr="000A051A">
        <w:rPr>
          <w:rFonts w:hint="eastAsia"/>
        </w:rPr>
        <w:t>。</w:t>
      </w:r>
    </w:p>
  </w:footnote>
  <w:footnote w:id="4">
    <w:p w:rsidR="00A05652" w:rsidRPr="00267C21" w:rsidRDefault="00A05652" w:rsidP="00A05652">
      <w:pPr>
        <w:pStyle w:val="a7"/>
      </w:pPr>
      <w:r w:rsidRPr="000A051A">
        <w:rPr>
          <w:rStyle w:val="a9"/>
        </w:rPr>
        <w:footnoteRef/>
      </w:r>
      <w:r>
        <w:rPr>
          <w:rFonts w:hint="eastAsia"/>
        </w:rPr>
        <w:t>預告片</w:t>
      </w:r>
      <w:r w:rsidR="002E241E">
        <w:rPr>
          <w:rFonts w:hint="eastAsia"/>
        </w:rPr>
        <w:t>及節目宣傳照</w:t>
      </w:r>
      <w:r>
        <w:rPr>
          <w:rFonts w:hint="eastAsia"/>
        </w:rPr>
        <w:t>僅用於適齡節目推廣使用</w:t>
      </w:r>
      <w:r w:rsidRPr="00267C21">
        <w:rPr>
          <w:rFonts w:hint="eastAsia"/>
        </w:rPr>
        <w:t>。</w:t>
      </w:r>
    </w:p>
  </w:footnote>
  <w:footnote w:id="5">
    <w:p w:rsidR="00267C21" w:rsidRPr="00267C21" w:rsidRDefault="00267C21" w:rsidP="00267C21">
      <w:pPr>
        <w:pStyle w:val="a7"/>
      </w:pPr>
      <w:r w:rsidRPr="000A051A">
        <w:rPr>
          <w:rStyle w:val="a9"/>
        </w:rPr>
        <w:footnoteRef/>
      </w:r>
      <w:r w:rsidRPr="00267C21">
        <w:rPr>
          <w:rFonts w:hint="eastAsia"/>
        </w:rPr>
        <w:t>報名網址為各個電視台專屬，欲報名電視台需先</w:t>
      </w:r>
      <w:proofErr w:type="gramStart"/>
      <w:r w:rsidRPr="00267C21">
        <w:rPr>
          <w:rFonts w:hint="eastAsia"/>
        </w:rPr>
        <w:t>向媒觀</w:t>
      </w:r>
      <w:proofErr w:type="gramEnd"/>
      <w:r w:rsidRPr="00267C21">
        <w:rPr>
          <w:rFonts w:hint="eastAsia"/>
        </w:rPr>
        <w:t>申請報名網址。</w:t>
      </w:r>
    </w:p>
  </w:footnote>
  <w:footnote w:id="6">
    <w:p w:rsidR="00BF2E40" w:rsidRDefault="00BF2E40" w:rsidP="00BF2E40">
      <w:pPr>
        <w:pStyle w:val="a7"/>
      </w:pPr>
      <w:r w:rsidRPr="000A051A">
        <w:rPr>
          <w:rStyle w:val="a9"/>
        </w:rPr>
        <w:footnoteRef/>
      </w:r>
      <w:r>
        <w:rPr>
          <w:rFonts w:hint="eastAsia"/>
        </w:rPr>
        <w:t>上傳節目編號需與報名統計表一致</w:t>
      </w:r>
      <w:r w:rsidRPr="00267C21">
        <w:rPr>
          <w:rFonts w:hint="eastAsia"/>
        </w:rPr>
        <w:t>。</w:t>
      </w:r>
    </w:p>
    <w:p w:rsidR="00BF2E40" w:rsidRPr="00267C21" w:rsidRDefault="00BF2E40" w:rsidP="00BF2E40">
      <w:pPr>
        <w:pStyle w:val="a7"/>
      </w:pPr>
    </w:p>
  </w:footnote>
  <w:footnote w:id="7">
    <w:p w:rsidR="002772F8" w:rsidRPr="003E25D0" w:rsidRDefault="002772F8" w:rsidP="002772F8">
      <w:pPr>
        <w:pStyle w:val="a7"/>
        <w:rPr>
          <w:rFonts w:ascii="標楷體" w:eastAsia="標楷體" w:hAnsi="標楷體"/>
          <w:sz w:val="22"/>
          <w:szCs w:val="22"/>
        </w:rPr>
      </w:pPr>
      <w:r w:rsidRPr="003E25D0">
        <w:rPr>
          <w:rStyle w:val="a9"/>
          <w:rFonts w:ascii="標楷體" w:eastAsia="標楷體" w:hAnsi="標楷體"/>
          <w:sz w:val="22"/>
          <w:szCs w:val="22"/>
        </w:rPr>
        <w:sym w:font="Symbol" w:char="F02A"/>
      </w:r>
      <w:r w:rsidRPr="003E25D0">
        <w:rPr>
          <w:rFonts w:ascii="標楷體" w:eastAsia="標楷體" w:hAnsi="標楷體" w:cs="新細明體" w:hint="eastAsia"/>
          <w:sz w:val="22"/>
          <w:szCs w:val="22"/>
        </w:rPr>
        <w:t>電子</w:t>
      </w:r>
      <w:proofErr w:type="gramStart"/>
      <w:r w:rsidRPr="003E25D0">
        <w:rPr>
          <w:rFonts w:ascii="標楷體" w:eastAsia="標楷體" w:hAnsi="標楷體" w:cs="新細明體" w:hint="eastAsia"/>
          <w:sz w:val="22"/>
          <w:szCs w:val="22"/>
        </w:rPr>
        <w:t>檔</w:t>
      </w:r>
      <w:proofErr w:type="gramEnd"/>
      <w:r w:rsidRPr="003E25D0">
        <w:rPr>
          <w:rFonts w:ascii="標楷體" w:eastAsia="標楷體" w:hAnsi="標楷體" w:cs="新細明體" w:hint="eastAsia"/>
          <w:sz w:val="22"/>
          <w:szCs w:val="22"/>
        </w:rPr>
        <w:t>下載：</w:t>
      </w:r>
      <w:r w:rsidR="00B5513F" w:rsidRPr="00B5513F">
        <w:rPr>
          <w:rFonts w:ascii="標楷體" w:eastAsia="標楷體" w:hAnsi="標楷體"/>
          <w:bCs/>
          <w:sz w:val="22"/>
        </w:rPr>
        <w:t>http://</w:t>
      </w:r>
      <w:r w:rsidR="00B5513F">
        <w:rPr>
          <w:rFonts w:ascii="標楷體" w:eastAsia="標楷體" w:hAnsi="標楷體"/>
          <w:bCs/>
          <w:sz w:val="22"/>
        </w:rPr>
        <w:t>www</w:t>
      </w:r>
      <w:r w:rsidR="00B5513F">
        <w:rPr>
          <w:rFonts w:ascii="標楷體" w:eastAsia="標楷體" w:hAnsi="標楷體" w:hint="eastAsia"/>
          <w:bCs/>
          <w:sz w:val="22"/>
        </w:rPr>
        <w:t>.</w:t>
      </w:r>
      <w:r w:rsidR="00B5513F">
        <w:rPr>
          <w:rFonts w:ascii="標楷體" w:eastAsia="標楷體" w:hAnsi="標楷體"/>
          <w:bCs/>
          <w:sz w:val="22"/>
        </w:rPr>
        <w:t>mediawatch.me</w:t>
      </w:r>
    </w:p>
  </w:footnote>
  <w:footnote w:id="8">
    <w:p w:rsidR="002772F8" w:rsidRPr="00952D37" w:rsidRDefault="002772F8" w:rsidP="002772F8">
      <w:pPr>
        <w:pStyle w:val="a7"/>
        <w:rPr>
          <w:rFonts w:ascii="標楷體" w:eastAsia="標楷體" w:hAnsi="標楷體"/>
          <w:sz w:val="22"/>
          <w:szCs w:val="22"/>
        </w:rPr>
      </w:pPr>
      <w:r w:rsidRPr="00952D37">
        <w:rPr>
          <w:rStyle w:val="a9"/>
          <w:rFonts w:ascii="標楷體" w:eastAsia="標楷體" w:hAnsi="標楷體"/>
          <w:sz w:val="22"/>
          <w:szCs w:val="22"/>
        </w:rPr>
        <w:sym w:font="Symbol" w:char="F02A"/>
      </w:r>
      <w:r w:rsidRPr="00952D37">
        <w:rPr>
          <w:rFonts w:ascii="標楷體" w:eastAsia="標楷體" w:hAnsi="標楷體" w:cs="新細明體" w:hint="eastAsia"/>
          <w:sz w:val="22"/>
          <w:szCs w:val="22"/>
        </w:rPr>
        <w:t>電子</w:t>
      </w:r>
      <w:proofErr w:type="gramStart"/>
      <w:r w:rsidRPr="00952D37">
        <w:rPr>
          <w:rFonts w:ascii="標楷體" w:eastAsia="標楷體" w:hAnsi="標楷體" w:cs="新細明體" w:hint="eastAsia"/>
          <w:sz w:val="22"/>
          <w:szCs w:val="22"/>
        </w:rPr>
        <w:t>檔</w:t>
      </w:r>
      <w:proofErr w:type="gramEnd"/>
      <w:r w:rsidRPr="00952D37">
        <w:rPr>
          <w:rFonts w:ascii="標楷體" w:eastAsia="標楷體" w:hAnsi="標楷體" w:cs="新細明體" w:hint="eastAsia"/>
          <w:sz w:val="22"/>
          <w:szCs w:val="22"/>
        </w:rPr>
        <w:t>下載：</w:t>
      </w:r>
      <w:r w:rsidR="00B5513F" w:rsidRPr="00B5513F">
        <w:rPr>
          <w:rFonts w:ascii="標楷體" w:eastAsia="標楷體" w:hAnsi="標楷體"/>
          <w:bCs/>
          <w:sz w:val="22"/>
        </w:rPr>
        <w:t>http://</w:t>
      </w:r>
      <w:r w:rsidR="00B5513F">
        <w:rPr>
          <w:rFonts w:ascii="標楷體" w:eastAsia="標楷體" w:hAnsi="標楷體"/>
          <w:bCs/>
          <w:sz w:val="22"/>
        </w:rPr>
        <w:t>www</w:t>
      </w:r>
      <w:r w:rsidR="00B5513F">
        <w:rPr>
          <w:rFonts w:ascii="標楷體" w:eastAsia="標楷體" w:hAnsi="標楷體" w:hint="eastAsia"/>
          <w:bCs/>
          <w:sz w:val="22"/>
        </w:rPr>
        <w:t>.</w:t>
      </w:r>
      <w:r w:rsidR="00B5513F">
        <w:rPr>
          <w:rFonts w:ascii="標楷體" w:eastAsia="標楷體" w:hAnsi="標楷體"/>
          <w:bCs/>
          <w:sz w:val="22"/>
        </w:rPr>
        <w:t>mediawatch.me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439"/>
    <w:multiLevelType w:val="hybridMultilevel"/>
    <w:tmpl w:val="CF8E32BA"/>
    <w:lvl w:ilvl="0" w:tplc="93DE2476">
      <w:start w:val="1"/>
      <w:numFmt w:val="decimal"/>
      <w:lvlText w:val="%1."/>
      <w:lvlJc w:val="left"/>
      <w:pPr>
        <w:ind w:left="960" w:hanging="48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7C2865"/>
    <w:multiLevelType w:val="singleLevel"/>
    <w:tmpl w:val="C4FCA7C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E7B408C"/>
    <w:multiLevelType w:val="hybridMultilevel"/>
    <w:tmpl w:val="5D32CAF0"/>
    <w:lvl w:ilvl="0" w:tplc="25B4EB80">
      <w:start w:val="1"/>
      <w:numFmt w:val="decimal"/>
      <w:lvlText w:val="(%1.)"/>
      <w:lvlJc w:val="left"/>
      <w:pPr>
        <w:ind w:left="927" w:hanging="360"/>
      </w:pPr>
      <w:rPr>
        <w:rFonts w:hint="eastAsia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AA969B3"/>
    <w:multiLevelType w:val="singleLevel"/>
    <w:tmpl w:val="F0CEC33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4" w15:restartNumberingAfterBreak="0">
    <w:nsid w:val="1FEF4CC4"/>
    <w:multiLevelType w:val="hybridMultilevel"/>
    <w:tmpl w:val="5FAE1B6C"/>
    <w:lvl w:ilvl="0" w:tplc="D1D0A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85AFD"/>
    <w:multiLevelType w:val="hybridMultilevel"/>
    <w:tmpl w:val="809E8CA6"/>
    <w:lvl w:ilvl="0" w:tplc="1FD6C19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A20A78"/>
    <w:multiLevelType w:val="hybridMultilevel"/>
    <w:tmpl w:val="796EF77E"/>
    <w:lvl w:ilvl="0" w:tplc="46605C42">
      <w:start w:val="1"/>
      <w:numFmt w:val="decimal"/>
      <w:lvlText w:val="%1."/>
      <w:lvlJc w:val="left"/>
      <w:pPr>
        <w:ind w:left="96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240C80"/>
    <w:multiLevelType w:val="hybridMultilevel"/>
    <w:tmpl w:val="791A4F6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2D101DB"/>
    <w:multiLevelType w:val="hybridMultilevel"/>
    <w:tmpl w:val="E68C3526"/>
    <w:lvl w:ilvl="0" w:tplc="93DE24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DBE3862"/>
    <w:multiLevelType w:val="hybridMultilevel"/>
    <w:tmpl w:val="5C800814"/>
    <w:lvl w:ilvl="0" w:tplc="25B4EB80">
      <w:start w:val="1"/>
      <w:numFmt w:val="decimal"/>
      <w:lvlText w:val="(%1.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1432EBC"/>
    <w:multiLevelType w:val="hybridMultilevel"/>
    <w:tmpl w:val="786AD9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743D4A"/>
    <w:multiLevelType w:val="hybridMultilevel"/>
    <w:tmpl w:val="160E8E52"/>
    <w:lvl w:ilvl="0" w:tplc="5CCC528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F8"/>
    <w:rsid w:val="00012F8F"/>
    <w:rsid w:val="00016879"/>
    <w:rsid w:val="00032B54"/>
    <w:rsid w:val="000419B9"/>
    <w:rsid w:val="000466B7"/>
    <w:rsid w:val="00067457"/>
    <w:rsid w:val="00071DB7"/>
    <w:rsid w:val="0009036B"/>
    <w:rsid w:val="000A051A"/>
    <w:rsid w:val="000C1612"/>
    <w:rsid w:val="000C7EBE"/>
    <w:rsid w:val="000E6434"/>
    <w:rsid w:val="000E6ABD"/>
    <w:rsid w:val="001365D2"/>
    <w:rsid w:val="00153A81"/>
    <w:rsid w:val="00164ECD"/>
    <w:rsid w:val="001675C3"/>
    <w:rsid w:val="001867E2"/>
    <w:rsid w:val="0019409F"/>
    <w:rsid w:val="001A4DF2"/>
    <w:rsid w:val="001C20D2"/>
    <w:rsid w:val="001C2E2B"/>
    <w:rsid w:val="001E5C55"/>
    <w:rsid w:val="0022254E"/>
    <w:rsid w:val="002649C4"/>
    <w:rsid w:val="00267C21"/>
    <w:rsid w:val="002772F8"/>
    <w:rsid w:val="002A0142"/>
    <w:rsid w:val="002A089C"/>
    <w:rsid w:val="002A7682"/>
    <w:rsid w:val="002B433E"/>
    <w:rsid w:val="002E241E"/>
    <w:rsid w:val="002F28D9"/>
    <w:rsid w:val="00311997"/>
    <w:rsid w:val="0031306B"/>
    <w:rsid w:val="00313993"/>
    <w:rsid w:val="00326C5F"/>
    <w:rsid w:val="00353867"/>
    <w:rsid w:val="003571D1"/>
    <w:rsid w:val="00360645"/>
    <w:rsid w:val="0036475D"/>
    <w:rsid w:val="00384A58"/>
    <w:rsid w:val="003934BC"/>
    <w:rsid w:val="003A5475"/>
    <w:rsid w:val="003E5984"/>
    <w:rsid w:val="003F0CCD"/>
    <w:rsid w:val="004064A6"/>
    <w:rsid w:val="00412B9C"/>
    <w:rsid w:val="004168C4"/>
    <w:rsid w:val="0043009C"/>
    <w:rsid w:val="00460D29"/>
    <w:rsid w:val="00482467"/>
    <w:rsid w:val="004915CC"/>
    <w:rsid w:val="004A3293"/>
    <w:rsid w:val="004B4956"/>
    <w:rsid w:val="004C47CD"/>
    <w:rsid w:val="004D354D"/>
    <w:rsid w:val="004F4C9B"/>
    <w:rsid w:val="00500405"/>
    <w:rsid w:val="00502767"/>
    <w:rsid w:val="00503A26"/>
    <w:rsid w:val="005305F4"/>
    <w:rsid w:val="005354DD"/>
    <w:rsid w:val="005416E3"/>
    <w:rsid w:val="00554643"/>
    <w:rsid w:val="00555471"/>
    <w:rsid w:val="005603ED"/>
    <w:rsid w:val="0056083A"/>
    <w:rsid w:val="00567306"/>
    <w:rsid w:val="00590CC9"/>
    <w:rsid w:val="00591D1D"/>
    <w:rsid w:val="005B00AD"/>
    <w:rsid w:val="005C060A"/>
    <w:rsid w:val="005D1AC2"/>
    <w:rsid w:val="005F0103"/>
    <w:rsid w:val="005F7954"/>
    <w:rsid w:val="00630295"/>
    <w:rsid w:val="0065300B"/>
    <w:rsid w:val="0067299C"/>
    <w:rsid w:val="00675DF5"/>
    <w:rsid w:val="006C2FE2"/>
    <w:rsid w:val="006C602E"/>
    <w:rsid w:val="006D0EB4"/>
    <w:rsid w:val="00705CE4"/>
    <w:rsid w:val="007072E0"/>
    <w:rsid w:val="007107AE"/>
    <w:rsid w:val="00711902"/>
    <w:rsid w:val="00731363"/>
    <w:rsid w:val="00733B4D"/>
    <w:rsid w:val="007511F4"/>
    <w:rsid w:val="00776ED4"/>
    <w:rsid w:val="007B170C"/>
    <w:rsid w:val="007C0937"/>
    <w:rsid w:val="007F2C0C"/>
    <w:rsid w:val="00814A44"/>
    <w:rsid w:val="00846FFE"/>
    <w:rsid w:val="00860550"/>
    <w:rsid w:val="00863110"/>
    <w:rsid w:val="008A189A"/>
    <w:rsid w:val="008A2935"/>
    <w:rsid w:val="008A2D9D"/>
    <w:rsid w:val="008C1195"/>
    <w:rsid w:val="008C7BEB"/>
    <w:rsid w:val="0090236C"/>
    <w:rsid w:val="00924F0F"/>
    <w:rsid w:val="00942653"/>
    <w:rsid w:val="009511AB"/>
    <w:rsid w:val="00955C29"/>
    <w:rsid w:val="00961214"/>
    <w:rsid w:val="00961D75"/>
    <w:rsid w:val="00983F8E"/>
    <w:rsid w:val="00984289"/>
    <w:rsid w:val="009943F2"/>
    <w:rsid w:val="009C2825"/>
    <w:rsid w:val="009C30FD"/>
    <w:rsid w:val="009E3294"/>
    <w:rsid w:val="009F2444"/>
    <w:rsid w:val="00A05652"/>
    <w:rsid w:val="00A05FAF"/>
    <w:rsid w:val="00A15AFB"/>
    <w:rsid w:val="00A2276D"/>
    <w:rsid w:val="00A24B81"/>
    <w:rsid w:val="00A60F85"/>
    <w:rsid w:val="00A76A7E"/>
    <w:rsid w:val="00A85785"/>
    <w:rsid w:val="00A90F82"/>
    <w:rsid w:val="00AA0B35"/>
    <w:rsid w:val="00AB720D"/>
    <w:rsid w:val="00B05B6B"/>
    <w:rsid w:val="00B400D9"/>
    <w:rsid w:val="00B54704"/>
    <w:rsid w:val="00B5513F"/>
    <w:rsid w:val="00B56FDB"/>
    <w:rsid w:val="00B81CB9"/>
    <w:rsid w:val="00B968DA"/>
    <w:rsid w:val="00BA0432"/>
    <w:rsid w:val="00BA49F4"/>
    <w:rsid w:val="00BB125D"/>
    <w:rsid w:val="00BB49A6"/>
    <w:rsid w:val="00BF2E40"/>
    <w:rsid w:val="00C425CB"/>
    <w:rsid w:val="00C54359"/>
    <w:rsid w:val="00C66424"/>
    <w:rsid w:val="00C70415"/>
    <w:rsid w:val="00C84804"/>
    <w:rsid w:val="00C9349C"/>
    <w:rsid w:val="00C94F51"/>
    <w:rsid w:val="00CA6EC1"/>
    <w:rsid w:val="00CC2010"/>
    <w:rsid w:val="00CE4FEE"/>
    <w:rsid w:val="00CF557E"/>
    <w:rsid w:val="00D17058"/>
    <w:rsid w:val="00D35657"/>
    <w:rsid w:val="00D4089A"/>
    <w:rsid w:val="00D70B84"/>
    <w:rsid w:val="00D72171"/>
    <w:rsid w:val="00D94BCD"/>
    <w:rsid w:val="00DA1914"/>
    <w:rsid w:val="00DA4893"/>
    <w:rsid w:val="00DB16C0"/>
    <w:rsid w:val="00DB3D41"/>
    <w:rsid w:val="00DC11BE"/>
    <w:rsid w:val="00DC20A2"/>
    <w:rsid w:val="00DD007C"/>
    <w:rsid w:val="00DD7982"/>
    <w:rsid w:val="00DE4C93"/>
    <w:rsid w:val="00DF5DE1"/>
    <w:rsid w:val="00E02345"/>
    <w:rsid w:val="00E11329"/>
    <w:rsid w:val="00E14899"/>
    <w:rsid w:val="00E229B8"/>
    <w:rsid w:val="00E35D3A"/>
    <w:rsid w:val="00E40CB7"/>
    <w:rsid w:val="00E42467"/>
    <w:rsid w:val="00E90EB6"/>
    <w:rsid w:val="00E95178"/>
    <w:rsid w:val="00EA680E"/>
    <w:rsid w:val="00EB66B5"/>
    <w:rsid w:val="00ED17E9"/>
    <w:rsid w:val="00ED2F19"/>
    <w:rsid w:val="00EE3077"/>
    <w:rsid w:val="00EF671B"/>
    <w:rsid w:val="00F25121"/>
    <w:rsid w:val="00F54465"/>
    <w:rsid w:val="00F72A29"/>
    <w:rsid w:val="00F758EE"/>
    <w:rsid w:val="00F84B3B"/>
    <w:rsid w:val="00FA0FF7"/>
    <w:rsid w:val="00FA520E"/>
    <w:rsid w:val="00FB752E"/>
    <w:rsid w:val="00FC3CF3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0ACBB2-6EC1-48DB-B68E-CA830368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2F8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277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2F8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772F8"/>
    <w:pPr>
      <w:ind w:leftChars="200" w:left="480"/>
    </w:pPr>
    <w:rPr>
      <w:rFonts w:ascii="Calibri" w:hAnsi="Calibri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2772F8"/>
    <w:pPr>
      <w:snapToGrid w:val="0"/>
    </w:pPr>
    <w:rPr>
      <w:rFonts w:ascii="Calibri" w:hAnsi="Calibri"/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2772F8"/>
    <w:rPr>
      <w:rFonts w:ascii="Calibri" w:eastAsia="新細明體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2772F8"/>
    <w:rPr>
      <w:vertAlign w:val="superscript"/>
    </w:rPr>
  </w:style>
  <w:style w:type="paragraph" w:styleId="aa">
    <w:name w:val="No Spacing"/>
    <w:link w:val="ab"/>
    <w:uiPriority w:val="1"/>
    <w:qFormat/>
    <w:rsid w:val="002772F8"/>
    <w:pPr>
      <w:widowControl w:val="0"/>
    </w:pPr>
    <w:rPr>
      <w:rFonts w:ascii="Calibri" w:eastAsia="新細明體" w:hAnsi="Calibri" w:cs="Times New Roman"/>
    </w:rPr>
  </w:style>
  <w:style w:type="character" w:customStyle="1" w:styleId="ab">
    <w:name w:val="無間距 字元"/>
    <w:link w:val="aa"/>
    <w:uiPriority w:val="1"/>
    <w:rsid w:val="002772F8"/>
    <w:rPr>
      <w:rFonts w:ascii="Calibri" w:eastAsia="新細明體" w:hAnsi="Calibri" w:cs="Times New Roman"/>
    </w:rPr>
  </w:style>
  <w:style w:type="paragraph" w:styleId="ac">
    <w:name w:val="footer"/>
    <w:basedOn w:val="a"/>
    <w:link w:val="ad"/>
    <w:uiPriority w:val="99"/>
    <w:unhideWhenUsed/>
    <w:rsid w:val="00277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772F8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F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F5DE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8A189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A189A"/>
  </w:style>
  <w:style w:type="character" w:customStyle="1" w:styleId="af2">
    <w:name w:val="註解文字 字元"/>
    <w:basedOn w:val="a0"/>
    <w:link w:val="af1"/>
    <w:uiPriority w:val="99"/>
    <w:semiHidden/>
    <w:rsid w:val="008A189A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A189A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A189A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FollowedHyperlink"/>
    <w:basedOn w:val="a0"/>
    <w:uiPriority w:val="99"/>
    <w:semiHidden/>
    <w:unhideWhenUsed/>
    <w:rsid w:val="008A2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ina@mediawatc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F20D-5D7C-4C14-8FA1-F6A580F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544</Words>
  <Characters>3103</Characters>
  <Application>Microsoft Office Word</Application>
  <DocSecurity>0</DocSecurity>
  <Lines>25</Lines>
  <Paragraphs>7</Paragraphs>
  <ScaleCrop>false</ScaleCrop>
  <Company>國家通訊傳播委員會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Jessie-PC</dc:creator>
  <cp:lastModifiedBy>Jessie-PC</cp:lastModifiedBy>
  <cp:revision>7</cp:revision>
  <cp:lastPrinted>2018-04-26T04:21:00Z</cp:lastPrinted>
  <dcterms:created xsi:type="dcterms:W3CDTF">2018-04-17T02:31:00Z</dcterms:created>
  <dcterms:modified xsi:type="dcterms:W3CDTF">2018-04-26T04:22:00Z</dcterms:modified>
</cp:coreProperties>
</file>